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35EB" w14:textId="77777777" w:rsidR="00F42F5E" w:rsidRPr="00F42F5E" w:rsidRDefault="00F42F5E" w:rsidP="00F42F5E">
      <w:pPr>
        <w:widowControl w:val="0"/>
        <w:autoSpaceDE w:val="0"/>
        <w:autoSpaceDN w:val="0"/>
        <w:spacing w:before="83" w:after="0" w:line="273" w:lineRule="auto"/>
        <w:ind w:left="839" w:right="1820"/>
        <w:outlineLvl w:val="2"/>
        <w:rPr>
          <w:rFonts w:ascii="Cambria" w:eastAsia="Cambria" w:hAnsi="Cambria" w:cs="Cambria"/>
          <w:b/>
          <w:bCs/>
          <w:i/>
          <w:iCs/>
          <w:kern w:val="0"/>
          <w:lang w:val="en-US" w:eastAsia="en-US"/>
          <w14:ligatures w14:val="none"/>
        </w:rPr>
      </w:pPr>
      <w:r w:rsidRPr="00F42F5E">
        <w:rPr>
          <w:rFonts w:ascii="Cambria" w:eastAsia="Cambria" w:hAnsi="Cambria" w:cs="Cambria"/>
          <w:b/>
          <w:bCs/>
          <w:i/>
          <w:iCs/>
          <w:color w:val="4E81BD"/>
          <w:kern w:val="0"/>
          <w:lang w:val="en-US" w:eastAsia="en-US"/>
          <w14:ligatures w14:val="none"/>
        </w:rPr>
        <w:t>Attachment D: Instructions for Obtaining a Unique Entity ID (SAM) DAI’s Vendors,</w:t>
      </w:r>
      <w:r w:rsidRPr="00F42F5E">
        <w:rPr>
          <w:rFonts w:ascii="Cambria" w:eastAsia="Cambria" w:hAnsi="Cambria" w:cs="Cambria"/>
          <w:b/>
          <w:bCs/>
          <w:i/>
          <w:iCs/>
          <w:color w:val="4E81BD"/>
          <w:spacing w:val="-46"/>
          <w:kern w:val="0"/>
          <w:lang w:val="en-US" w:eastAsia="en-US"/>
          <w14:ligatures w14:val="none"/>
        </w:rPr>
        <w:t xml:space="preserve"> </w:t>
      </w:r>
      <w:r w:rsidRPr="00F42F5E">
        <w:rPr>
          <w:rFonts w:ascii="Cambria" w:eastAsia="Cambria" w:hAnsi="Cambria" w:cs="Cambria"/>
          <w:b/>
          <w:bCs/>
          <w:i/>
          <w:iCs/>
          <w:color w:val="4E81BD"/>
          <w:kern w:val="0"/>
          <w:lang w:val="en-US" w:eastAsia="en-US"/>
          <w14:ligatures w14:val="none"/>
        </w:rPr>
        <w:t>Subcontractors and</w:t>
      </w:r>
      <w:r w:rsidRPr="00F42F5E">
        <w:rPr>
          <w:rFonts w:ascii="Cambria" w:eastAsia="Cambria" w:hAnsi="Cambria" w:cs="Cambria"/>
          <w:b/>
          <w:bCs/>
          <w:i/>
          <w:iCs/>
          <w:color w:val="4E81BD"/>
          <w:spacing w:val="-2"/>
          <w:kern w:val="0"/>
          <w:lang w:val="en-US" w:eastAsia="en-US"/>
          <w14:ligatures w14:val="none"/>
        </w:rPr>
        <w:t xml:space="preserve"> </w:t>
      </w:r>
      <w:r w:rsidRPr="00F42F5E">
        <w:rPr>
          <w:rFonts w:ascii="Cambria" w:eastAsia="Cambria" w:hAnsi="Cambria" w:cs="Cambria"/>
          <w:b/>
          <w:bCs/>
          <w:i/>
          <w:iCs/>
          <w:color w:val="4E81BD"/>
          <w:kern w:val="0"/>
          <w:lang w:val="en-US" w:eastAsia="en-US"/>
          <w14:ligatures w14:val="none"/>
        </w:rPr>
        <w:t>Grantees.</w:t>
      </w:r>
    </w:p>
    <w:p w14:paraId="576B5B34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rPr>
          <w:rFonts w:ascii="Cambria" w:eastAsia="Arial MT" w:hAnsi="Arial MT" w:cs="Arial MT"/>
          <w:b/>
          <w:i/>
          <w:kern w:val="0"/>
          <w:sz w:val="20"/>
          <w:szCs w:val="18"/>
          <w:lang w:val="en-US" w:eastAsia="en-US"/>
          <w14:ligatures w14:val="none"/>
        </w:rPr>
      </w:pPr>
    </w:p>
    <w:p w14:paraId="4C96AF62" w14:textId="6F8E46E3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rPr>
          <w:rFonts w:ascii="Cambria" w:eastAsia="Arial MT" w:hAnsi="Arial MT" w:cs="Arial MT"/>
          <w:b/>
          <w:i/>
          <w:kern w:val="0"/>
          <w:sz w:val="12"/>
          <w:szCs w:val="18"/>
          <w:lang w:val="en-US" w:eastAsia="en-US"/>
          <w14:ligatures w14:val="none"/>
        </w:rPr>
      </w:pPr>
      <w:r w:rsidRPr="00F42F5E">
        <w:rPr>
          <w:rFonts w:ascii="Arial MT" w:eastAsia="Arial MT" w:hAnsi="Arial MT" w:cs="Arial MT"/>
          <w:noProof/>
          <w:kern w:val="0"/>
          <w:sz w:val="18"/>
          <w:szCs w:val="18"/>
          <w:lang w:val="en-US" w:eastAsia="en-US"/>
          <w14:ligatures w14:val="none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8E9F77B" wp14:editId="424BC340">
                <wp:simplePos x="0" y="0"/>
                <wp:positionH relativeFrom="page">
                  <wp:posOffset>885190</wp:posOffset>
                </wp:positionH>
                <wp:positionV relativeFrom="paragraph">
                  <wp:posOffset>114935</wp:posOffset>
                </wp:positionV>
                <wp:extent cx="6737985" cy="2499995"/>
                <wp:effectExtent l="8890" t="6350" r="6350" b="8255"/>
                <wp:wrapTopAndBottom/>
                <wp:docPr id="19320819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985" cy="2499995"/>
                          <a:chOff x="1394" y="181"/>
                          <a:chExt cx="10611" cy="3937"/>
                        </a:xfrm>
                      </wpg:grpSpPr>
                      <wps:wsp>
                        <wps:cNvPr id="6988752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01" y="188"/>
                            <a:ext cx="10596" cy="3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8764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266"/>
                            <a:ext cx="977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7FEBA" w14:textId="77777777" w:rsidR="00F42F5E" w:rsidRDefault="00F42F5E" w:rsidP="00F42F5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Mandatory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Requirement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Organization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Provide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DAI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38564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710"/>
                            <a:ext cx="12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05A1" w14:textId="77777777" w:rsidR="00F42F5E" w:rsidRDefault="00F42F5E" w:rsidP="00F42F5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95193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710"/>
                            <a:ext cx="959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8C616" w14:textId="77777777" w:rsidR="00F42F5E" w:rsidRDefault="00F42F5E" w:rsidP="00F42F5E">
                              <w:pPr>
                                <w:tabs>
                                  <w:tab w:val="left" w:pos="3739"/>
                                </w:tabs>
                                <w:spacing w:before="5" w:line="207" w:lineRule="exact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 xml:space="preserve">SUBCONTRACTS/PURCHASE 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35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10"/>
                                  <w:sz w:val="18"/>
                                </w:rPr>
                                <w:t>ORDERS:</w:t>
                              </w:r>
                              <w:r>
                                <w:rPr>
                                  <w:rFonts w:ascii="Times New Roman"/>
                                  <w:w w:val="11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domestic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organizations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receive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10"/>
                                  <w:sz w:val="18"/>
                                </w:rPr>
                                <w:t>first-tier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132110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954"/>
                            <a:ext cx="10315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33F03D" w14:textId="77777777" w:rsidR="00F42F5E" w:rsidRDefault="00F42F5E" w:rsidP="00F42F5E">
                              <w:pPr>
                                <w:spacing w:before="5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subcontracts/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purchase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orders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$30,000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 xml:space="preserve">greater 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3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obtain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(SAM)</w:t>
                              </w:r>
                            </w:p>
                            <w:p w14:paraId="2A94417B" w14:textId="77777777" w:rsidR="00F42F5E" w:rsidRDefault="00F42F5E" w:rsidP="00F42F5E">
                              <w:pPr>
                                <w:spacing w:before="36" w:line="207" w:lineRule="exact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  <w:u w:val="single"/>
                                </w:rPr>
                                <w:t>prior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 xml:space="preserve">signing 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agreement.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96481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643"/>
                            <a:ext cx="185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0E620" w14:textId="77777777" w:rsidR="00F42F5E" w:rsidRDefault="00F42F5E" w:rsidP="00F42F5E">
                              <w:pPr>
                                <w:spacing w:before="5" w:line="207" w:lineRule="exact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18"/>
                                </w:rPr>
                                <w:t>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377448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643"/>
                            <a:ext cx="9597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91650" w14:textId="77777777" w:rsidR="00F42F5E" w:rsidRDefault="00F42F5E" w:rsidP="00F42F5E">
                              <w:pPr>
                                <w:spacing w:before="5" w:line="207" w:lineRule="exact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8"/>
                                </w:rPr>
                                <w:t>MONETARY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18"/>
                                </w:rPr>
                                <w:t>GRANTS: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U.S.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organizations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foreign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entities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recipients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first-tier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monetary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grants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54818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1888"/>
                            <a:ext cx="10317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A0036" w14:textId="77777777" w:rsidR="00F42F5E" w:rsidRDefault="00F42F5E" w:rsidP="00F42F5E">
                              <w:pPr>
                                <w:spacing w:before="5" w:line="278" w:lineRule="auto"/>
                                <w:rPr>
                                  <w:rFonts w:ascii="Trebuchet MS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(fixed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awards,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simplified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grants,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standard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grants)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obtain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Unique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Entity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5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(SAM)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prior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signing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Trebuchet MS"/>
                                  <w:i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w w:val="105"/>
                                  <w:sz w:val="18"/>
                                </w:rPr>
                                <w:t>agreement;</w:t>
                              </w:r>
                            </w:p>
                            <w:p w14:paraId="0076E8EB" w14:textId="77777777" w:rsidR="00F42F5E" w:rsidRDefault="00F42F5E" w:rsidP="00F42F5E">
                              <w:pPr>
                                <w:spacing w:before="149" w:line="31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 SUBCONTRACTS/POs ($30,000 +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greater) or MONETARY GRANTS WILL BE SIGNED BY DAI WITHOUT PRIOR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RECEIPT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UNIQUE ENTITY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ID (SAM).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9F77B" id="Group 2" o:spid="_x0000_s1026" style="position:absolute;margin-left:69.7pt;margin-top:9.05pt;width:530.55pt;height:196.85pt;z-index:-251652096;mso-wrap-distance-left:0;mso-wrap-distance-right:0;mso-position-horizontal-relative:page" coordorigin="1394,181" coordsize="10611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">
                <v:rect id="Rectangle 12" o:spid="_x0000_s1027" style="position:absolute;left:1401;top:188;width:10596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552;top:266;width:977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" filled="f" stroked="f">
                  <v:textbox inset="0,0,0,0">
                    <w:txbxContent>
                      <w:p w14:paraId="32C7FEBA" w14:textId="77777777" w:rsidR="00F42F5E" w:rsidRDefault="00F42F5E" w:rsidP="00F42F5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Note: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There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Mandatory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Requirement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your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Organization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Provide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Unique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Entity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ID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(SAM)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DAI</w:t>
                        </w:r>
                      </w:p>
                    </w:txbxContent>
                  </v:textbox>
                </v:shape>
                <v:shape id="Text Box 14" o:spid="_x0000_s1029" type="#_x0000_t202" style="position:absolute;left:1552;top:710;width:12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" filled="f" stroked="f">
                  <v:textbox inset="0,0,0,0">
                    <w:txbxContent>
                      <w:p w14:paraId="3D8405A1" w14:textId="77777777" w:rsidR="00F42F5E" w:rsidRDefault="00F42F5E" w:rsidP="00F42F5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I.</w:t>
                        </w:r>
                      </w:p>
                    </w:txbxContent>
                  </v:textbox>
                </v:shape>
                <v:shape id="Text Box 15" o:spid="_x0000_s1030" type="#_x0000_t202" style="position:absolute;left:2272;top:710;width:959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" filled="f" stroked="f">
                  <v:textbox inset="0,0,0,0">
                    <w:txbxContent>
                      <w:p w14:paraId="0CD8C616" w14:textId="77777777" w:rsidR="00F42F5E" w:rsidRDefault="00F42F5E" w:rsidP="00F42F5E">
                        <w:pPr>
                          <w:tabs>
                            <w:tab w:val="left" w:pos="3739"/>
                          </w:tabs>
                          <w:spacing w:before="5" w:line="207" w:lineRule="exact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 xml:space="preserve">SUBCONTRACTS/PURCHASE </w:t>
                        </w:r>
                        <w:r>
                          <w:rPr>
                            <w:rFonts w:ascii="Trebuchet MS"/>
                            <w:b/>
                            <w:spacing w:val="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ORDERS: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All</w:t>
                        </w:r>
                        <w:r>
                          <w:rPr>
                            <w:rFonts w:ascii="Trebuchet MS"/>
                            <w:i/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domestic</w:t>
                        </w:r>
                        <w:r>
                          <w:rPr>
                            <w:rFonts w:ascii="Trebuchet MS"/>
                            <w:i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rFonts w:ascii="Trebuchet MS"/>
                            <w:i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foreign</w:t>
                        </w:r>
                        <w:r>
                          <w:rPr>
                            <w:rFonts w:ascii="Trebuchet MS"/>
                            <w:i/>
                            <w:spacing w:val="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organizations</w:t>
                        </w:r>
                        <w:r>
                          <w:rPr>
                            <w:rFonts w:ascii="Trebuchet MS"/>
                            <w:i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which</w:t>
                        </w:r>
                        <w:r>
                          <w:rPr>
                            <w:rFonts w:ascii="Trebuchet MS"/>
                            <w:i/>
                            <w:spacing w:val="3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receive</w:t>
                        </w:r>
                        <w:r>
                          <w:rPr>
                            <w:rFonts w:ascii="Trebuchet MS"/>
                            <w:i/>
                            <w:spacing w:val="3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10"/>
                            <w:sz w:val="18"/>
                          </w:rPr>
                          <w:t>first-tier</w:t>
                        </w:r>
                      </w:p>
                    </w:txbxContent>
                  </v:textbox>
                </v:shape>
                <v:shape id="Text Box 16" o:spid="_x0000_s1031" type="#_x0000_t202" style="position:absolute;left:1552;top:954;width:1031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" filled="f" stroked="f">
                  <v:textbox inset="0,0,0,0">
                    <w:txbxContent>
                      <w:p w14:paraId="7333F03D" w14:textId="77777777" w:rsidR="00F42F5E" w:rsidRDefault="00F42F5E" w:rsidP="00F42F5E">
                        <w:pPr>
                          <w:spacing w:before="5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subcontracts/</w:t>
                        </w:r>
                        <w:r>
                          <w:rPr>
                            <w:rFonts w:ascii="Trebuchet MS"/>
                            <w:i/>
                            <w:spacing w:val="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purchase</w:t>
                        </w:r>
                        <w:r>
                          <w:rPr>
                            <w:rFonts w:ascii="Trebuchet MS"/>
                            <w:i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orders</w:t>
                        </w:r>
                        <w:r>
                          <w:rPr>
                            <w:rFonts w:ascii="Trebuchet MS"/>
                            <w:i/>
                            <w:spacing w:val="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i/>
                            <w:spacing w:val="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value</w:t>
                        </w:r>
                        <w:r>
                          <w:rPr>
                            <w:rFonts w:ascii="Trebuchet MS"/>
                            <w:i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Trebuchet MS"/>
                            <w:i/>
                            <w:spacing w:val="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$30,000</w:t>
                        </w:r>
                        <w:r>
                          <w:rPr>
                            <w:rFonts w:ascii="Trebuchet MS"/>
                            <w:i/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Trebuchet MS"/>
                            <w:i/>
                            <w:spacing w:val="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 xml:space="preserve">greater </w:t>
                        </w:r>
                        <w:r>
                          <w:rPr>
                            <w:rFonts w:ascii="Trebuchet MS"/>
                            <w:i/>
                            <w:spacing w:val="3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are</w:t>
                        </w:r>
                        <w:r>
                          <w:rPr>
                            <w:rFonts w:ascii="Trebuchet MS"/>
                            <w:i/>
                            <w:spacing w:val="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required</w:t>
                        </w:r>
                        <w:r>
                          <w:rPr>
                            <w:rFonts w:ascii="Trebuchet MS"/>
                            <w:i/>
                            <w:spacing w:val="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i/>
                            <w:spacing w:val="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obtain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i/>
                            <w:spacing w:val="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Unique</w:t>
                        </w:r>
                        <w:r>
                          <w:rPr>
                            <w:rFonts w:ascii="Trebuchet MS"/>
                            <w:i/>
                            <w:spacing w:val="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Entity</w:t>
                        </w:r>
                        <w:r>
                          <w:rPr>
                            <w:rFonts w:ascii="Trebuchet MS"/>
                            <w:i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ID</w:t>
                        </w:r>
                        <w:r>
                          <w:rPr>
                            <w:rFonts w:ascii="Trebuchet MS"/>
                            <w:i/>
                            <w:spacing w:val="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(SAM)</w:t>
                        </w:r>
                      </w:p>
                      <w:p w14:paraId="2A94417B" w14:textId="77777777" w:rsidR="00F42F5E" w:rsidRDefault="00F42F5E" w:rsidP="00F42F5E">
                        <w:pPr>
                          <w:spacing w:before="36" w:line="207" w:lineRule="exact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  <w:u w:val="single"/>
                          </w:rPr>
                          <w:t>prior</w:t>
                        </w:r>
                        <w:r>
                          <w:rPr>
                            <w:rFonts w:ascii="Trebuchet MS"/>
                            <w:i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i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 xml:space="preserve">signing </w:t>
                        </w:r>
                        <w:r>
                          <w:rPr>
                            <w:rFonts w:ascii="Trebuchet MS"/>
                            <w:i/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Trebuchet MS"/>
                            <w:i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agreement.</w:t>
                        </w:r>
                      </w:p>
                    </w:txbxContent>
                  </v:textbox>
                </v:shape>
                <v:shape id="Text Box 17" o:spid="_x0000_s1032" type="#_x0000_t202" style="position:absolute;left:1552;top:1643;width:185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" filled="f" stroked="f">
                  <v:textbox inset="0,0,0,0">
                    <w:txbxContent>
                      <w:p w14:paraId="14A0E620" w14:textId="77777777" w:rsidR="00F42F5E" w:rsidRDefault="00F42F5E" w:rsidP="00F42F5E">
                        <w:pPr>
                          <w:spacing w:before="5" w:line="207" w:lineRule="exac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II.</w:t>
                        </w:r>
                      </w:p>
                    </w:txbxContent>
                  </v:textbox>
                </v:shape>
                <v:shape id="Text Box 18" o:spid="_x0000_s1033" type="#_x0000_t202" style="position:absolute;left:2272;top:1643;width:9597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" filled="f" stroked="f">
                  <v:textbox inset="0,0,0,0">
                    <w:txbxContent>
                      <w:p w14:paraId="7BA91650" w14:textId="77777777" w:rsidR="00F42F5E" w:rsidRDefault="00F42F5E" w:rsidP="00F42F5E">
                        <w:pPr>
                          <w:spacing w:before="5" w:line="207" w:lineRule="exact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MONETARY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GRANTS: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All</w:t>
                        </w:r>
                        <w:r>
                          <w:rPr>
                            <w:rFonts w:ascii="Trebuchet MS"/>
                            <w:i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U.S.</w:t>
                        </w:r>
                        <w:r>
                          <w:rPr>
                            <w:rFonts w:ascii="Trebuchet MS"/>
                            <w:i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organizations</w:t>
                        </w:r>
                        <w:r>
                          <w:rPr>
                            <w:rFonts w:ascii="Trebuchet MS"/>
                            <w:i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rFonts w:ascii="Trebuchet MS"/>
                            <w:i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foreign</w:t>
                        </w:r>
                        <w:r>
                          <w:rPr>
                            <w:rFonts w:ascii="Trebuchet MS"/>
                            <w:i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entities</w:t>
                        </w:r>
                        <w:r>
                          <w:rPr>
                            <w:rFonts w:ascii="Trebuchet MS"/>
                            <w:i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who</w:t>
                        </w:r>
                        <w:r>
                          <w:rPr>
                            <w:rFonts w:ascii="Trebuchet MS"/>
                            <w:i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are</w:t>
                        </w:r>
                        <w:r>
                          <w:rPr>
                            <w:rFonts w:ascii="Trebuchet MS"/>
                            <w:i/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recipients</w:t>
                        </w:r>
                        <w:r>
                          <w:rPr>
                            <w:rFonts w:ascii="Trebuchet MS"/>
                            <w:i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Trebuchet MS"/>
                            <w:i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first-tier</w:t>
                        </w:r>
                        <w:r>
                          <w:rPr>
                            <w:rFonts w:ascii="Trebuchet MS"/>
                            <w:i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monetary</w:t>
                        </w:r>
                        <w:r>
                          <w:rPr>
                            <w:rFonts w:ascii="Trebuchet MS"/>
                            <w:i/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grants</w:t>
                        </w:r>
                      </w:p>
                    </w:txbxContent>
                  </v:textbox>
                </v:shape>
                <v:shape id="Text Box 19" o:spid="_x0000_s1034" type="#_x0000_t202" style="position:absolute;left:1552;top:1888;width:1031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" filled="f" stroked="f">
                  <v:textbox inset="0,0,0,0">
                    <w:txbxContent>
                      <w:p w14:paraId="20CA0036" w14:textId="77777777" w:rsidR="00F42F5E" w:rsidRDefault="00F42F5E" w:rsidP="00F42F5E">
                        <w:pPr>
                          <w:spacing w:before="5" w:line="278" w:lineRule="auto"/>
                          <w:rPr>
                            <w:rFonts w:ascii="Trebuchet MS"/>
                            <w:i/>
                            <w:sz w:val="18"/>
                          </w:rPr>
                        </w:pP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(fixed</w:t>
                        </w:r>
                        <w:r>
                          <w:rPr>
                            <w:rFonts w:ascii="Trebuchet MS"/>
                            <w:i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amount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awards,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simplified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grants,</w:t>
                        </w:r>
                        <w:r>
                          <w:rPr>
                            <w:rFonts w:ascii="Trebuchet MS"/>
                            <w:i/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rFonts w:ascii="Trebuchet MS"/>
                            <w:i/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standard</w:t>
                        </w:r>
                        <w:r>
                          <w:rPr>
                            <w:rFonts w:ascii="Trebuchet MS"/>
                            <w:i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grants)</w:t>
                        </w:r>
                        <w:r>
                          <w:rPr>
                            <w:rFonts w:ascii="Trebuchet MS"/>
                            <w:i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any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value</w:t>
                        </w:r>
                        <w:r>
                          <w:rPr>
                            <w:rFonts w:ascii="Trebuchet MS"/>
                            <w:i/>
                            <w:spacing w:val="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are</w:t>
                        </w:r>
                        <w:r>
                          <w:rPr>
                            <w:rFonts w:ascii="Trebuchet MS"/>
                            <w:i/>
                            <w:spacing w:val="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required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obtain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rFonts w:ascii="Trebuchet MS"/>
                            <w:i/>
                            <w:spacing w:val="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Unique</w:t>
                        </w:r>
                        <w:r>
                          <w:rPr>
                            <w:rFonts w:ascii="Trebuchet MS"/>
                            <w:i/>
                            <w:spacing w:val="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Entity</w:t>
                        </w:r>
                        <w:r>
                          <w:rPr>
                            <w:rFonts w:ascii="Trebuchet MS"/>
                            <w:i/>
                            <w:spacing w:val="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ID</w:t>
                        </w:r>
                        <w:r>
                          <w:rPr>
                            <w:rFonts w:ascii="Trebuchet MS"/>
                            <w:i/>
                            <w:spacing w:val="-5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(SAM)</w:t>
                        </w:r>
                        <w:r>
                          <w:rPr>
                            <w:rFonts w:ascii="Trebuchet MS"/>
                            <w:i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prior</w:t>
                        </w:r>
                        <w:r>
                          <w:rPr>
                            <w:rFonts w:ascii="Trebuchet MS"/>
                            <w:i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rFonts w:ascii="Trebuchet MS"/>
                            <w:i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signing</w:t>
                        </w:r>
                        <w:r>
                          <w:rPr>
                            <w:rFonts w:ascii="Trebuchet MS"/>
                            <w:i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105"/>
                            <w:sz w:val="18"/>
                          </w:rPr>
                          <w:t>agreement;</w:t>
                        </w:r>
                      </w:p>
                      <w:p w14:paraId="0076E8EB" w14:textId="77777777" w:rsidR="00F42F5E" w:rsidRDefault="00F42F5E" w:rsidP="00F42F5E">
                        <w:pPr>
                          <w:spacing w:before="149" w:line="31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 SUBCONTRACTS/POs ($30,000 +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greater) or MONETARY GRANTS WILL BE SIGNED BY DAI WITHOUT PRIOR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RECEIPT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UNIQUE ENTITY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ID (SAM).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D3261B" w14:textId="77777777" w:rsidR="00F42F5E" w:rsidRPr="00F42F5E" w:rsidRDefault="00F42F5E" w:rsidP="00F42F5E">
      <w:pPr>
        <w:widowControl w:val="0"/>
        <w:autoSpaceDE w:val="0"/>
        <w:autoSpaceDN w:val="0"/>
        <w:spacing w:before="4" w:after="0" w:line="240" w:lineRule="auto"/>
        <w:rPr>
          <w:rFonts w:ascii="Cambria" w:eastAsia="Arial MT" w:hAnsi="Arial MT" w:cs="Arial MT"/>
          <w:b/>
          <w:i/>
          <w:kern w:val="0"/>
          <w:szCs w:val="18"/>
          <w:lang w:val="en-US" w:eastAsia="en-US"/>
          <w14:ligatures w14:val="none"/>
        </w:rPr>
      </w:pPr>
    </w:p>
    <w:p w14:paraId="7E69BC09" w14:textId="77777777" w:rsidR="00F42F5E" w:rsidRPr="00F42F5E" w:rsidRDefault="00F42F5E" w:rsidP="00F42F5E">
      <w:pPr>
        <w:widowControl w:val="0"/>
        <w:autoSpaceDE w:val="0"/>
        <w:autoSpaceDN w:val="0"/>
        <w:spacing w:after="0" w:line="244" w:lineRule="auto"/>
        <w:ind w:left="120" w:right="278" w:hanging="1"/>
        <w:jc w:val="both"/>
        <w:rPr>
          <w:rFonts w:ascii="Trebuchet MS" w:eastAsia="Calibri" w:hAnsi="Calibri" w:cs="Calibri"/>
          <w:i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Note: The determination of a successful offeror/applicant resulting from this RFP/RFQ/RFA is contingent upon</w:t>
      </w:r>
      <w:r w:rsidRPr="00F42F5E">
        <w:rPr>
          <w:rFonts w:ascii="Trebuchet MS" w:eastAsia="Calibri" w:hAnsi="Calibri" w:cs="Calibri"/>
          <w:i/>
          <w:spacing w:val="-6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-7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winner</w:t>
      </w:r>
      <w:r w:rsidRPr="00F42F5E">
        <w:rPr>
          <w:rFonts w:ascii="Trebuchet MS" w:eastAsia="Calibri" w:hAnsi="Calibri" w:cs="Calibri"/>
          <w:i/>
          <w:spacing w:val="-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providing</w:t>
      </w:r>
      <w:r w:rsidRPr="00F42F5E">
        <w:rPr>
          <w:rFonts w:ascii="Trebuchet MS" w:eastAsia="Calibri" w:hAnsi="Calibri" w:cs="Calibri"/>
          <w:i/>
          <w:spacing w:val="-6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</w:t>
      </w:r>
      <w:r w:rsidRPr="00F42F5E">
        <w:rPr>
          <w:rFonts w:ascii="Trebuchet MS" w:eastAsia="Calibri" w:hAnsi="Calibri" w:cs="Calibri"/>
          <w:i/>
          <w:spacing w:val="-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Unique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Entity</w:t>
      </w:r>
      <w:r w:rsidRPr="00F42F5E">
        <w:rPr>
          <w:rFonts w:ascii="Trebuchet MS" w:eastAsia="Calibri" w:hAnsi="Calibri" w:cs="Calibri"/>
          <w:i/>
          <w:spacing w:val="-6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ID</w:t>
      </w:r>
      <w:r w:rsidRPr="00F42F5E">
        <w:rPr>
          <w:rFonts w:ascii="Trebuchet MS" w:eastAsia="Calibri" w:hAnsi="Calibri" w:cs="Calibri"/>
          <w:i/>
          <w:spacing w:val="-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(SAM)to</w:t>
      </w:r>
      <w:r w:rsidRPr="00F42F5E">
        <w:rPr>
          <w:rFonts w:ascii="Trebuchet MS" w:eastAsia="Calibri" w:hAnsi="Calibri" w:cs="Calibri"/>
          <w:i/>
          <w:spacing w:val="-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DAI.</w:t>
      </w:r>
      <w:r w:rsidRPr="00F42F5E">
        <w:rPr>
          <w:rFonts w:ascii="Trebuchet MS" w:eastAsia="Calibri" w:hAnsi="Calibri" w:cs="Calibri"/>
          <w:i/>
          <w:spacing w:val="-8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Organizations</w:t>
      </w:r>
      <w:r w:rsidRPr="00F42F5E">
        <w:rPr>
          <w:rFonts w:ascii="Trebuchet MS" w:eastAsia="Calibri" w:hAnsi="Calibri" w:cs="Calibri"/>
          <w:i/>
          <w:spacing w:val="-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who</w:t>
      </w:r>
      <w:r w:rsidRPr="00F42F5E">
        <w:rPr>
          <w:rFonts w:ascii="Trebuchet MS" w:eastAsia="Calibri" w:hAnsi="Calibri" w:cs="Calibri"/>
          <w:i/>
          <w:spacing w:val="-7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fail</w:t>
      </w:r>
      <w:r w:rsidRPr="00F42F5E">
        <w:rPr>
          <w:rFonts w:ascii="Trebuchet MS" w:eastAsia="Calibri" w:hAnsi="Calibri" w:cs="Calibri"/>
          <w:i/>
          <w:spacing w:val="-6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to</w:t>
      </w:r>
      <w:r w:rsidRPr="00F42F5E">
        <w:rPr>
          <w:rFonts w:ascii="Trebuchet MS" w:eastAsia="Calibri" w:hAnsi="Calibri" w:cs="Calibri"/>
          <w:i/>
          <w:spacing w:val="-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provide</w:t>
      </w:r>
      <w:r w:rsidRPr="00F42F5E">
        <w:rPr>
          <w:rFonts w:ascii="Trebuchet MS" w:eastAsia="Calibri" w:hAnsi="Calibri" w:cs="Calibri"/>
          <w:i/>
          <w:spacing w:val="-7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</w:t>
      </w:r>
      <w:r w:rsidRPr="00F42F5E">
        <w:rPr>
          <w:rFonts w:ascii="Trebuchet MS" w:eastAsia="Calibri" w:hAnsi="Calibri" w:cs="Calibri"/>
          <w:i/>
          <w:spacing w:val="-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Unique</w:t>
      </w:r>
      <w:r w:rsidRPr="00F42F5E">
        <w:rPr>
          <w:rFonts w:ascii="Trebuchet MS" w:eastAsia="Calibri" w:hAnsi="Calibri" w:cs="Calibri"/>
          <w:i/>
          <w:spacing w:val="-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Entity</w:t>
      </w:r>
      <w:r w:rsidRPr="00F42F5E">
        <w:rPr>
          <w:rFonts w:ascii="Trebuchet MS" w:eastAsia="Calibri" w:hAnsi="Calibri" w:cs="Calibri"/>
          <w:i/>
          <w:spacing w:val="-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ID</w:t>
      </w:r>
      <w:r w:rsidRPr="00F42F5E">
        <w:rPr>
          <w:rFonts w:ascii="Trebuchet MS" w:eastAsia="Calibri" w:hAnsi="Calibri" w:cs="Calibri"/>
          <w:i/>
          <w:spacing w:val="-6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(SAM)</w:t>
      </w:r>
      <w:r w:rsidRPr="00F42F5E">
        <w:rPr>
          <w:rFonts w:ascii="Trebuchet MS" w:eastAsia="Calibri" w:hAnsi="Calibri" w:cs="Calibri"/>
          <w:i/>
          <w:spacing w:val="-6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will not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receive</w:t>
      </w:r>
      <w:r w:rsidRPr="00F42F5E">
        <w:rPr>
          <w:rFonts w:ascii="Trebuchet MS" w:eastAsia="Calibri" w:hAnsi="Calibri" w:cs="Calibri"/>
          <w:i/>
          <w:spacing w:val="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award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and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DAI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will select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alternate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vendor/subcontractor/grantee.</w:t>
      </w:r>
    </w:p>
    <w:p w14:paraId="395FAA7E" w14:textId="77777777" w:rsidR="00F42F5E" w:rsidRPr="00F42F5E" w:rsidRDefault="00F42F5E" w:rsidP="00F42F5E">
      <w:pPr>
        <w:widowControl w:val="0"/>
        <w:autoSpaceDE w:val="0"/>
        <w:autoSpaceDN w:val="0"/>
        <w:spacing w:after="0" w:line="238" w:lineRule="exact"/>
        <w:ind w:left="120"/>
        <w:rPr>
          <w:rFonts w:ascii="Calibri" w:eastAsia="Calibri" w:hAnsi="Calibri" w:cs="Calibri"/>
          <w:b/>
          <w:i/>
          <w:kern w:val="0"/>
          <w:sz w:val="20"/>
          <w:lang w:val="en-US" w:eastAsia="en-US"/>
          <w14:ligatures w14:val="none"/>
        </w:rPr>
      </w:pPr>
      <w:r w:rsidRPr="00F42F5E">
        <w:rPr>
          <w:rFonts w:ascii="Calibri" w:eastAsia="Calibri" w:hAnsi="Calibri" w:cs="Calibri"/>
          <w:b/>
          <w:i/>
          <w:kern w:val="0"/>
          <w:sz w:val="20"/>
          <w:lang w:val="en-US" w:eastAsia="en-US"/>
          <w14:ligatures w14:val="none"/>
        </w:rPr>
        <w:t>--------------------------------------------------------------------------------------------------------------------------</w:t>
      </w:r>
    </w:p>
    <w:p w14:paraId="261C7C1E" w14:textId="77777777" w:rsidR="00F42F5E" w:rsidRPr="00F42F5E" w:rsidRDefault="00F42F5E" w:rsidP="00F42F5E">
      <w:pPr>
        <w:widowControl w:val="0"/>
        <w:autoSpaceDE w:val="0"/>
        <w:autoSpaceDN w:val="0"/>
        <w:spacing w:after="0" w:line="229" w:lineRule="exact"/>
        <w:ind w:left="120"/>
        <w:rPr>
          <w:rFonts w:ascii="Trebuchet MS" w:eastAsia="Calibri" w:hAnsi="Calibri" w:cs="Calibri"/>
          <w:b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>Background:</w:t>
      </w:r>
    </w:p>
    <w:p w14:paraId="2DD2444C" w14:textId="77777777" w:rsidR="00F42F5E" w:rsidRPr="00F42F5E" w:rsidRDefault="00F42F5E" w:rsidP="00F42F5E">
      <w:pPr>
        <w:widowControl w:val="0"/>
        <w:autoSpaceDE w:val="0"/>
        <w:autoSpaceDN w:val="0"/>
        <w:spacing w:before="3" w:after="0" w:line="240" w:lineRule="auto"/>
        <w:ind w:left="120"/>
        <w:rPr>
          <w:rFonts w:ascii="Trebuchet MS" w:eastAsia="Calibri" w:hAnsi="Calibri" w:cs="Calibri"/>
          <w:b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Summary</w:t>
      </w:r>
      <w:r w:rsidRPr="00F42F5E">
        <w:rPr>
          <w:rFonts w:ascii="Trebuchet MS" w:eastAsia="Calibri" w:hAnsi="Calibri" w:cs="Calibri"/>
          <w:b/>
          <w:spacing w:val="19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of</w:t>
      </w:r>
      <w:r w:rsidRPr="00F42F5E">
        <w:rPr>
          <w:rFonts w:ascii="Trebuchet MS" w:eastAsia="Calibri" w:hAnsi="Calibri" w:cs="Calibri"/>
          <w:b/>
          <w:spacing w:val="18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Current</w:t>
      </w:r>
      <w:r w:rsidRPr="00F42F5E">
        <w:rPr>
          <w:rFonts w:ascii="Trebuchet MS" w:eastAsia="Calibri" w:hAnsi="Calibri" w:cs="Calibri"/>
          <w:b/>
          <w:spacing w:val="2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U.S.</w:t>
      </w:r>
      <w:r w:rsidRPr="00F42F5E">
        <w:rPr>
          <w:rFonts w:ascii="Trebuchet MS" w:eastAsia="Calibri" w:hAnsi="Calibri" w:cs="Calibri"/>
          <w:b/>
          <w:spacing w:val="2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Government</w:t>
      </w:r>
      <w:r w:rsidRPr="00F42F5E">
        <w:rPr>
          <w:rFonts w:ascii="Trebuchet MS" w:eastAsia="Calibri" w:hAnsi="Calibri" w:cs="Calibri"/>
          <w:b/>
          <w:spacing w:val="2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Requirements</w:t>
      </w:r>
      <w:r w:rsidRPr="00F42F5E">
        <w:rPr>
          <w:rFonts w:ascii="Trebuchet MS" w:eastAsia="Calibri" w:hAnsi="Calibri" w:cs="Calibri"/>
          <w:b/>
          <w:spacing w:val="2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-</w:t>
      </w:r>
      <w:r w:rsidRPr="00F42F5E">
        <w:rPr>
          <w:rFonts w:ascii="Trebuchet MS" w:eastAsia="Calibri" w:hAnsi="Calibri" w:cs="Calibri"/>
          <w:b/>
          <w:spacing w:val="2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Unique</w:t>
      </w:r>
      <w:r w:rsidRPr="00F42F5E">
        <w:rPr>
          <w:rFonts w:ascii="Trebuchet MS" w:eastAsia="Calibri" w:hAnsi="Calibri" w:cs="Calibri"/>
          <w:b/>
          <w:spacing w:val="2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Entity</w:t>
      </w:r>
      <w:r w:rsidRPr="00F42F5E">
        <w:rPr>
          <w:rFonts w:ascii="Trebuchet MS" w:eastAsia="Calibri" w:hAnsi="Calibri" w:cs="Calibri"/>
          <w:b/>
          <w:spacing w:val="1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ID</w:t>
      </w:r>
      <w:r w:rsidRPr="00F42F5E">
        <w:rPr>
          <w:rFonts w:ascii="Trebuchet MS" w:eastAsia="Calibri" w:hAnsi="Calibri" w:cs="Calibri"/>
          <w:b/>
          <w:spacing w:val="2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05"/>
          <w:kern w:val="0"/>
          <w:sz w:val="20"/>
          <w:lang w:val="en-US" w:eastAsia="en-US"/>
          <w14:ligatures w14:val="none"/>
        </w:rPr>
        <w:t>(SAM)</w:t>
      </w:r>
    </w:p>
    <w:p w14:paraId="7692D054" w14:textId="77777777" w:rsidR="00F42F5E" w:rsidRPr="00F42F5E" w:rsidRDefault="00F42F5E" w:rsidP="00F42F5E">
      <w:pPr>
        <w:widowControl w:val="0"/>
        <w:autoSpaceDE w:val="0"/>
        <w:autoSpaceDN w:val="0"/>
        <w:spacing w:before="1" w:after="0" w:line="244" w:lineRule="auto"/>
        <w:ind w:left="120" w:right="277" w:hanging="1"/>
        <w:jc w:val="both"/>
        <w:rPr>
          <w:rFonts w:ascii="Trebuchet MS" w:eastAsia="Calibri" w:hAnsi="Calibri" w:cs="Calibri"/>
          <w:i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Effective</w:t>
      </w:r>
      <w:r w:rsidRPr="00F42F5E">
        <w:rPr>
          <w:rFonts w:ascii="Trebuchet MS" w:eastAsia="Calibri" w:hAnsi="Calibri" w:cs="Calibri"/>
          <w:i/>
          <w:spacing w:val="-1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April</w:t>
      </w:r>
      <w:r w:rsidRPr="00F42F5E">
        <w:rPr>
          <w:rFonts w:ascii="Trebuchet MS" w:eastAsia="Calibri" w:hAnsi="Calibri" w:cs="Calibri"/>
          <w:i/>
          <w:spacing w:val="-1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4,</w:t>
      </w:r>
      <w:r w:rsidRPr="00F42F5E">
        <w:rPr>
          <w:rFonts w:ascii="Trebuchet MS" w:eastAsia="Calibri" w:hAnsi="Calibri" w:cs="Calibri"/>
          <w:i/>
          <w:spacing w:val="-1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2022,</w:t>
      </w:r>
      <w:r w:rsidRPr="00F42F5E">
        <w:rPr>
          <w:rFonts w:ascii="Trebuchet MS" w:eastAsia="Calibri" w:hAnsi="Calibri" w:cs="Calibri"/>
          <w:i/>
          <w:spacing w:val="-1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entities</w:t>
      </w:r>
      <w:r w:rsidRPr="00F42F5E">
        <w:rPr>
          <w:rFonts w:ascii="Trebuchet MS" w:eastAsia="Calibri" w:hAnsi="Calibri" w:cs="Calibri"/>
          <w:i/>
          <w:spacing w:val="-1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doing</w:t>
      </w:r>
      <w:r w:rsidRPr="00F42F5E">
        <w:rPr>
          <w:rFonts w:ascii="Trebuchet MS" w:eastAsia="Calibri" w:hAnsi="Calibri" w:cs="Calibri"/>
          <w:i/>
          <w:spacing w:val="-9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business</w:t>
      </w:r>
      <w:r w:rsidRPr="00F42F5E">
        <w:rPr>
          <w:rFonts w:ascii="Trebuchet MS" w:eastAsia="Calibri" w:hAnsi="Calibri" w:cs="Calibri"/>
          <w:i/>
          <w:spacing w:val="-1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with</w:t>
      </w:r>
      <w:r w:rsidRPr="00F42F5E">
        <w:rPr>
          <w:rFonts w:ascii="Trebuchet MS" w:eastAsia="Calibri" w:hAnsi="Calibri" w:cs="Calibri"/>
          <w:i/>
          <w:spacing w:val="-1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-1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federal</w:t>
      </w:r>
      <w:r w:rsidRPr="00F42F5E">
        <w:rPr>
          <w:rFonts w:ascii="Trebuchet MS" w:eastAsia="Calibri" w:hAnsi="Calibri" w:cs="Calibri"/>
          <w:i/>
          <w:spacing w:val="-1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government</w:t>
      </w:r>
      <w:r w:rsidRPr="00F42F5E">
        <w:rPr>
          <w:rFonts w:ascii="Trebuchet MS" w:eastAsia="Calibri" w:hAnsi="Calibri" w:cs="Calibri"/>
          <w:i/>
          <w:spacing w:val="-1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will</w:t>
      </w:r>
      <w:r w:rsidRPr="00F42F5E">
        <w:rPr>
          <w:rFonts w:ascii="Trebuchet MS" w:eastAsia="Calibri" w:hAnsi="Calibri" w:cs="Calibri"/>
          <w:i/>
          <w:spacing w:val="-1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use</w:t>
      </w:r>
      <w:r w:rsidRPr="00F42F5E">
        <w:rPr>
          <w:rFonts w:ascii="Trebuchet MS" w:eastAsia="Calibri" w:hAnsi="Calibri" w:cs="Calibri"/>
          <w:i/>
          <w:spacing w:val="-10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-9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Unique</w:t>
      </w:r>
      <w:r w:rsidRPr="00F42F5E">
        <w:rPr>
          <w:rFonts w:ascii="Trebuchet MS" w:eastAsia="Calibri" w:hAnsi="Calibri" w:cs="Calibri"/>
          <w:i/>
          <w:spacing w:val="-1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Entity</w:t>
      </w:r>
      <w:r w:rsidRPr="00F42F5E">
        <w:rPr>
          <w:rFonts w:ascii="Trebuchet MS" w:eastAsia="Calibri" w:hAnsi="Calibri" w:cs="Calibri"/>
          <w:i/>
          <w:spacing w:val="-1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Identifier</w:t>
      </w:r>
      <w:r w:rsidRPr="00F42F5E">
        <w:rPr>
          <w:rFonts w:ascii="Trebuchet MS" w:eastAsia="Calibri" w:hAnsi="Calibri" w:cs="Calibri"/>
          <w:i/>
          <w:spacing w:val="-6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(SAM) created in SAM.gov. The Unique Entity ID (SAM) is a 12-character alphanumeric value managed, granted,</w:t>
      </w:r>
      <w:r w:rsidRPr="00F42F5E">
        <w:rPr>
          <w:rFonts w:ascii="Trebuchet MS" w:eastAsia="Calibri" w:hAnsi="Calibri" w:cs="Calibri"/>
          <w:i/>
          <w:spacing w:val="-6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and owned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by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 government.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This allows the government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to streamline the entity identification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and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validation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process,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making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it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easier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and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less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burdensome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for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entities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to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do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business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with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federal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government.</w:t>
      </w:r>
    </w:p>
    <w:p w14:paraId="794F139C" w14:textId="77777777" w:rsidR="00F42F5E" w:rsidRPr="00F42F5E" w:rsidRDefault="00F42F5E" w:rsidP="00F42F5E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i/>
          <w:kern w:val="0"/>
          <w:sz w:val="19"/>
          <w:szCs w:val="18"/>
          <w:lang w:val="en-US" w:eastAsia="en-US"/>
          <w14:ligatures w14:val="none"/>
        </w:rPr>
      </w:pPr>
    </w:p>
    <w:p w14:paraId="69B0337E" w14:textId="77777777" w:rsidR="00F42F5E" w:rsidRPr="00F42F5E" w:rsidRDefault="00F42F5E" w:rsidP="00F42F5E">
      <w:pPr>
        <w:widowControl w:val="0"/>
        <w:autoSpaceDE w:val="0"/>
        <w:autoSpaceDN w:val="0"/>
        <w:spacing w:after="0" w:line="244" w:lineRule="auto"/>
        <w:ind w:left="120" w:right="275"/>
        <w:jc w:val="both"/>
        <w:rPr>
          <w:rFonts w:ascii="Trebuchet MS" w:eastAsia="Calibri" w:hAnsi="Calibri" w:cs="Calibri"/>
          <w:i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Entities are assigned an identifier during registration, or one can be requested at SAM.gov without needing to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register. Ernst and Young </w:t>
      </w:r>
      <w:proofErr w:type="gramStart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provides</w:t>
      </w:r>
      <w:proofErr w:type="gramEnd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 the validation services for the U.S. Government. The information required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for getting a Unique Entity ID (SAM) without registration is minimal. It only validates your organization's legal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business name</w:t>
      </w:r>
      <w:r w:rsidRPr="00F42F5E">
        <w:rPr>
          <w:rFonts w:ascii="Trebuchet MS" w:eastAsia="Calibri" w:hAnsi="Calibri" w:cs="Calibri"/>
          <w:i/>
          <w:spacing w:val="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and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address.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It</w:t>
      </w:r>
      <w:r w:rsidRPr="00F42F5E">
        <w:rPr>
          <w:rFonts w:ascii="Trebuchet MS" w:eastAsia="Calibri" w:hAnsi="Calibri" w:cs="Calibri"/>
          <w:i/>
          <w:spacing w:val="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is</w:t>
      </w:r>
      <w:r w:rsidRPr="00F42F5E">
        <w:rPr>
          <w:rFonts w:ascii="Trebuchet MS" w:eastAsia="Calibri" w:hAnsi="Calibri" w:cs="Calibri"/>
          <w:i/>
          <w:spacing w:val="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verification</w:t>
      </w:r>
      <w:r w:rsidRPr="00F42F5E">
        <w:rPr>
          <w:rFonts w:ascii="Trebuchet MS" w:eastAsia="Calibri" w:hAnsi="Calibri" w:cs="Calibri"/>
          <w:i/>
          <w:spacing w:val="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that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your</w:t>
      </w:r>
      <w:r w:rsidRPr="00F42F5E">
        <w:rPr>
          <w:rFonts w:ascii="Trebuchet MS" w:eastAsia="Calibri" w:hAnsi="Calibri" w:cs="Calibri"/>
          <w:i/>
          <w:spacing w:val="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organization</w:t>
      </w:r>
      <w:r w:rsidRPr="00F42F5E">
        <w:rPr>
          <w:rFonts w:ascii="Trebuchet MS" w:eastAsia="Calibri" w:hAnsi="Calibri" w:cs="Calibri"/>
          <w:i/>
          <w:spacing w:val="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is what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you</w:t>
      </w:r>
      <w:r w:rsidRPr="00F42F5E">
        <w:rPr>
          <w:rFonts w:ascii="Trebuchet MS" w:eastAsia="Calibri" w:hAnsi="Calibri" w:cs="Calibri"/>
          <w:i/>
          <w:spacing w:val="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say</w:t>
      </w:r>
      <w:r w:rsidRPr="00F42F5E">
        <w:rPr>
          <w:rFonts w:ascii="Trebuchet MS" w:eastAsia="Calibri" w:hAnsi="Calibri" w:cs="Calibri"/>
          <w:i/>
          <w:spacing w:val="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it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is.</w:t>
      </w:r>
    </w:p>
    <w:p w14:paraId="27B4514D" w14:textId="77777777" w:rsidR="00F42F5E" w:rsidRPr="00F42F5E" w:rsidRDefault="00F42F5E" w:rsidP="00F42F5E">
      <w:pPr>
        <w:widowControl w:val="0"/>
        <w:autoSpaceDE w:val="0"/>
        <w:autoSpaceDN w:val="0"/>
        <w:spacing w:before="10" w:after="0" w:line="240" w:lineRule="auto"/>
        <w:rPr>
          <w:rFonts w:ascii="Trebuchet MS" w:eastAsia="Arial MT" w:hAnsi="Arial MT" w:cs="Arial MT"/>
          <w:i/>
          <w:kern w:val="0"/>
          <w:sz w:val="19"/>
          <w:szCs w:val="18"/>
          <w:lang w:val="en-US" w:eastAsia="en-US"/>
          <w14:ligatures w14:val="none"/>
        </w:rPr>
      </w:pPr>
    </w:p>
    <w:p w14:paraId="4B9FB95C" w14:textId="77777777" w:rsidR="00F42F5E" w:rsidRPr="00F42F5E" w:rsidRDefault="00F42F5E" w:rsidP="00F42F5E">
      <w:pPr>
        <w:widowControl w:val="0"/>
        <w:autoSpaceDE w:val="0"/>
        <w:autoSpaceDN w:val="0"/>
        <w:spacing w:before="1" w:after="0" w:line="240" w:lineRule="auto"/>
        <w:ind w:left="120"/>
        <w:rPr>
          <w:rFonts w:ascii="Trebuchet MS" w:eastAsia="Calibri" w:hAnsi="Calibri" w:cs="Calibri"/>
          <w:i/>
          <w:kern w:val="0"/>
          <w:sz w:val="20"/>
          <w:lang w:val="en-US" w:eastAsia="en-US"/>
          <w14:ligatures w14:val="none"/>
        </w:rPr>
      </w:pPr>
      <w:proofErr w:type="gramStart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5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Unique</w:t>
      </w:r>
      <w:proofErr w:type="gramEnd"/>
      <w:r w:rsidRPr="00F42F5E">
        <w:rPr>
          <w:rFonts w:ascii="Trebuchet MS" w:eastAsia="Calibri" w:hAnsi="Calibri" w:cs="Calibri"/>
          <w:i/>
          <w:spacing w:val="8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Entity</w:t>
      </w:r>
      <w:r w:rsidRPr="00F42F5E">
        <w:rPr>
          <w:rFonts w:ascii="Trebuchet MS" w:eastAsia="Calibri" w:hAnsi="Calibri" w:cs="Calibri"/>
          <w:i/>
          <w:spacing w:val="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ID</w:t>
      </w:r>
      <w:r w:rsidRPr="00F42F5E">
        <w:rPr>
          <w:rFonts w:ascii="Trebuchet MS" w:eastAsia="Calibri" w:hAnsi="Calibri" w:cs="Calibri"/>
          <w:i/>
          <w:spacing w:val="8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(SAM)</w:t>
      </w:r>
      <w:r w:rsidRPr="00F42F5E">
        <w:rPr>
          <w:rFonts w:ascii="Trebuchet MS" w:eastAsia="Calibri" w:hAnsi="Calibri" w:cs="Calibri"/>
          <w:i/>
          <w:spacing w:val="6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does</w:t>
      </w:r>
      <w:r w:rsidRPr="00F42F5E">
        <w:rPr>
          <w:rFonts w:ascii="Trebuchet MS" w:eastAsia="Calibri" w:hAnsi="Calibri" w:cs="Calibri"/>
          <w:i/>
          <w:spacing w:val="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not</w:t>
      </w:r>
      <w:r w:rsidRPr="00F42F5E">
        <w:rPr>
          <w:rFonts w:ascii="Trebuchet MS" w:eastAsia="Calibri" w:hAnsi="Calibri" w:cs="Calibri"/>
          <w:i/>
          <w:spacing w:val="8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expire.</w:t>
      </w:r>
    </w:p>
    <w:p w14:paraId="4996D5B7" w14:textId="77777777" w:rsidR="00F42F5E" w:rsidRPr="00F42F5E" w:rsidRDefault="00F42F5E" w:rsidP="00F42F5E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i/>
          <w:kern w:val="0"/>
          <w:sz w:val="20"/>
          <w:szCs w:val="18"/>
          <w:lang w:val="en-US" w:eastAsia="en-US"/>
          <w14:ligatures w14:val="none"/>
        </w:rPr>
      </w:pPr>
    </w:p>
    <w:p w14:paraId="3A919869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ind w:left="120"/>
        <w:rPr>
          <w:rFonts w:ascii="Trebuchet MS" w:eastAsia="Calibri" w:hAnsi="Trebuchet MS" w:cs="Calibri"/>
          <w:b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Summary</w:t>
      </w:r>
      <w:r w:rsidRPr="00F42F5E">
        <w:rPr>
          <w:rFonts w:ascii="Trebuchet MS" w:eastAsia="Calibri" w:hAnsi="Trebuchet MS" w:cs="Calibri"/>
          <w:b/>
          <w:spacing w:val="-8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of</w:t>
      </w:r>
      <w:r w:rsidRPr="00F42F5E">
        <w:rPr>
          <w:rFonts w:ascii="Trebuchet MS" w:eastAsia="Calibri" w:hAnsi="Trebuchet MS" w:cs="Calibri"/>
          <w:b/>
          <w:spacing w:val="-8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Previous</w:t>
      </w:r>
      <w:r w:rsidRPr="00F42F5E">
        <w:rPr>
          <w:rFonts w:ascii="Trebuchet MS" w:eastAsia="Calibri" w:hAnsi="Trebuchet MS" w:cs="Calibri"/>
          <w:b/>
          <w:spacing w:val="-6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U.S.</w:t>
      </w:r>
      <w:r w:rsidRPr="00F42F5E">
        <w:rPr>
          <w:rFonts w:ascii="Trebuchet MS" w:eastAsia="Calibri" w:hAnsi="Trebuchet MS" w:cs="Calibri"/>
          <w:b/>
          <w:spacing w:val="-6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Government</w:t>
      </w:r>
      <w:r w:rsidRPr="00F42F5E">
        <w:rPr>
          <w:rFonts w:ascii="Trebuchet MS" w:eastAsia="Calibri" w:hAnsi="Trebuchet MS" w:cs="Calibri"/>
          <w:b/>
          <w:spacing w:val="-6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Requirements</w:t>
      </w:r>
      <w:r w:rsidRPr="00F42F5E">
        <w:rPr>
          <w:rFonts w:ascii="Trebuchet MS" w:eastAsia="Calibri" w:hAnsi="Trebuchet MS" w:cs="Calibri"/>
          <w:b/>
          <w:spacing w:val="-7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–</w:t>
      </w:r>
      <w:r w:rsidRPr="00F42F5E">
        <w:rPr>
          <w:rFonts w:ascii="Trebuchet MS" w:eastAsia="Calibri" w:hAnsi="Trebuchet MS" w:cs="Calibri"/>
          <w:b/>
          <w:spacing w:val="-5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Trebuchet MS" w:cs="Calibri"/>
          <w:b/>
          <w:w w:val="110"/>
          <w:kern w:val="0"/>
          <w:sz w:val="20"/>
          <w:lang w:val="en-US" w:eastAsia="en-US"/>
          <w14:ligatures w14:val="none"/>
        </w:rPr>
        <w:t>DUNS</w:t>
      </w:r>
    </w:p>
    <w:p w14:paraId="7E90C031" w14:textId="77777777" w:rsidR="00F42F5E" w:rsidRPr="00F42F5E" w:rsidRDefault="00F42F5E" w:rsidP="00F42F5E">
      <w:pPr>
        <w:widowControl w:val="0"/>
        <w:autoSpaceDE w:val="0"/>
        <w:autoSpaceDN w:val="0"/>
        <w:spacing w:before="3" w:after="0" w:line="240" w:lineRule="auto"/>
        <w:rPr>
          <w:rFonts w:ascii="Trebuchet MS" w:eastAsia="Arial MT" w:hAnsi="Arial MT" w:cs="Arial MT"/>
          <w:b/>
          <w:kern w:val="0"/>
          <w:sz w:val="20"/>
          <w:szCs w:val="18"/>
          <w:lang w:val="en-US" w:eastAsia="en-US"/>
          <w14:ligatures w14:val="none"/>
        </w:rPr>
      </w:pPr>
    </w:p>
    <w:p w14:paraId="122A2605" w14:textId="77777777" w:rsidR="00F42F5E" w:rsidRPr="00F42F5E" w:rsidRDefault="00F42F5E" w:rsidP="00F42F5E">
      <w:pPr>
        <w:widowControl w:val="0"/>
        <w:autoSpaceDE w:val="0"/>
        <w:autoSpaceDN w:val="0"/>
        <w:spacing w:before="1" w:after="0" w:line="244" w:lineRule="auto"/>
        <w:ind w:left="120" w:right="277" w:hanging="1"/>
        <w:jc w:val="both"/>
        <w:rPr>
          <w:rFonts w:ascii="Trebuchet MS" w:eastAsia="Calibri" w:hAnsi="Calibri" w:cs="Calibri"/>
          <w:i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 Data Universal Numbering System (DUNS) is a system developed and managed by Dun and Bradstreet that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assigns a unique nine-digit identifier to a business entity. It is a common standard world-wide and was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previously used by the U.S. Government to assign unique entity identifiers. This system was retired by the U.S.</w:t>
      </w:r>
      <w:r w:rsidRPr="00F42F5E">
        <w:rPr>
          <w:rFonts w:ascii="Trebuchet MS" w:eastAsia="Calibri" w:hAnsi="Calibri" w:cs="Calibri"/>
          <w:i/>
          <w:spacing w:val="-6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Government on April 4, </w:t>
      </w:r>
      <w:proofErr w:type="gramStart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2022</w:t>
      </w:r>
      <w:proofErr w:type="gramEnd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 and replaced with the Unique Entity Identifier (SAM). After April 4, </w:t>
      </w:r>
      <w:proofErr w:type="gramStart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2022</w:t>
      </w:r>
      <w:proofErr w:type="gramEnd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 the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federal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government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will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have no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requirements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for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DUNS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number.</w:t>
      </w:r>
    </w:p>
    <w:p w14:paraId="76013800" w14:textId="77777777" w:rsidR="00F42F5E" w:rsidRPr="00F42F5E" w:rsidRDefault="00F42F5E" w:rsidP="00F42F5E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i/>
          <w:kern w:val="0"/>
          <w:sz w:val="19"/>
          <w:szCs w:val="18"/>
          <w:lang w:val="en-US" w:eastAsia="en-US"/>
          <w14:ligatures w14:val="none"/>
        </w:rPr>
      </w:pPr>
    </w:p>
    <w:p w14:paraId="27CE3BF5" w14:textId="77777777" w:rsidR="00F42F5E" w:rsidRPr="00F42F5E" w:rsidRDefault="00F42F5E" w:rsidP="00F42F5E">
      <w:pPr>
        <w:widowControl w:val="0"/>
        <w:autoSpaceDE w:val="0"/>
        <w:autoSpaceDN w:val="0"/>
        <w:spacing w:after="0" w:line="244" w:lineRule="auto"/>
        <w:ind w:left="120" w:right="277"/>
        <w:jc w:val="both"/>
        <w:rPr>
          <w:rFonts w:ascii="Trebuchet MS" w:eastAsia="Calibri" w:hAnsi="Calibri" w:cs="Calibri"/>
          <w:i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If the entity was registered in SAM.gov (active or inactive registration), a Unique Entity ID (SAM) was assigned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and viewable in the entity registration record in SAM.gov prior to the April 4, </w:t>
      </w:r>
      <w:proofErr w:type="gramStart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2022</w:t>
      </w:r>
      <w:proofErr w:type="gramEnd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 transition. The Unique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Entity ID (SAM) can be found by </w:t>
      </w:r>
      <w:proofErr w:type="gramStart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signing into</w:t>
      </w:r>
      <w:proofErr w:type="gramEnd"/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 xml:space="preserve"> SAM.gov and selecting the Entity Management widget in your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Workspace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or</w:t>
      </w:r>
      <w:r w:rsidRPr="00F42F5E">
        <w:rPr>
          <w:rFonts w:ascii="Trebuchet MS" w:eastAsia="Calibri" w:hAnsi="Calibri" w:cs="Calibri"/>
          <w:i/>
          <w:spacing w:val="3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by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signing</w:t>
      </w:r>
      <w:r w:rsidRPr="00F42F5E">
        <w:rPr>
          <w:rFonts w:ascii="Trebuchet MS" w:eastAsia="Calibri" w:hAnsi="Calibri" w:cs="Calibri"/>
          <w:i/>
          <w:spacing w:val="4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in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and searching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entity</w:t>
      </w:r>
      <w:r w:rsidRPr="00F42F5E">
        <w:rPr>
          <w:rFonts w:ascii="Trebuchet MS" w:eastAsia="Calibri" w:hAnsi="Calibri" w:cs="Calibri"/>
          <w:i/>
          <w:spacing w:val="2"/>
          <w:w w:val="105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sz w:val="20"/>
          <w:lang w:val="en-US" w:eastAsia="en-US"/>
          <w14:ligatures w14:val="none"/>
        </w:rPr>
        <w:t>information.</w:t>
      </w:r>
    </w:p>
    <w:p w14:paraId="2DDEE578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rPr>
          <w:rFonts w:ascii="Trebuchet MS" w:eastAsia="Arial MT" w:hAnsi="Arial MT" w:cs="Arial MT"/>
          <w:i/>
          <w:kern w:val="0"/>
          <w:szCs w:val="18"/>
          <w:lang w:val="en-US" w:eastAsia="en-US"/>
          <w14:ligatures w14:val="none"/>
        </w:rPr>
      </w:pPr>
    </w:p>
    <w:p w14:paraId="5B1600A9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rPr>
          <w:rFonts w:ascii="Trebuchet MS" w:eastAsia="Arial MT" w:hAnsi="Arial MT" w:cs="Arial MT"/>
          <w:i/>
          <w:kern w:val="0"/>
          <w:szCs w:val="18"/>
          <w:lang w:val="en-US" w:eastAsia="en-US"/>
          <w14:ligatures w14:val="none"/>
        </w:rPr>
      </w:pPr>
    </w:p>
    <w:p w14:paraId="76244BF3" w14:textId="77777777" w:rsidR="00F42F5E" w:rsidRPr="00F42F5E" w:rsidRDefault="00F42F5E" w:rsidP="00F42F5E">
      <w:pPr>
        <w:widowControl w:val="0"/>
        <w:autoSpaceDE w:val="0"/>
        <w:autoSpaceDN w:val="0"/>
        <w:spacing w:before="193" w:after="0" w:line="280" w:lineRule="auto"/>
        <w:ind w:left="120" w:right="543"/>
        <w:rPr>
          <w:rFonts w:ascii="Trebuchet MS" w:eastAsia="Calibri" w:hAnsi="Calibri" w:cs="Calibri"/>
          <w:b/>
          <w:kern w:val="0"/>
          <w:sz w:val="2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 xml:space="preserve">Instructions detailing the process to be followed </w:t>
      </w:r>
      <w:proofErr w:type="gramStart"/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>in order to</w:t>
      </w:r>
      <w:proofErr w:type="gramEnd"/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 xml:space="preserve"> obtain a Unique Entity ID (SAM) for your</w:t>
      </w:r>
      <w:r w:rsidRPr="00F42F5E">
        <w:rPr>
          <w:rFonts w:ascii="Trebuchet MS" w:eastAsia="Calibri" w:hAnsi="Calibri" w:cs="Calibri"/>
          <w:b/>
          <w:spacing w:val="-64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>organization</w:t>
      </w:r>
      <w:r w:rsidRPr="00F42F5E">
        <w:rPr>
          <w:rFonts w:ascii="Trebuchet MS" w:eastAsia="Calibri" w:hAnsi="Calibri" w:cs="Calibri"/>
          <w:b/>
          <w:spacing w:val="-1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>begin on</w:t>
      </w:r>
      <w:r w:rsidRPr="00F42F5E">
        <w:rPr>
          <w:rFonts w:ascii="Trebuchet MS" w:eastAsia="Calibri" w:hAnsi="Calibri" w:cs="Calibri"/>
          <w:b/>
          <w:spacing w:val="-4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b/>
          <w:spacing w:val="-1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>next</w:t>
      </w:r>
      <w:r w:rsidRPr="00F42F5E">
        <w:rPr>
          <w:rFonts w:ascii="Trebuchet MS" w:eastAsia="Calibri" w:hAnsi="Calibri" w:cs="Calibri"/>
          <w:b/>
          <w:spacing w:val="-4"/>
          <w:w w:val="110"/>
          <w:kern w:val="0"/>
          <w:sz w:val="2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w w:val="110"/>
          <w:kern w:val="0"/>
          <w:sz w:val="20"/>
          <w:lang w:val="en-US" w:eastAsia="en-US"/>
          <w14:ligatures w14:val="none"/>
        </w:rPr>
        <w:t>page.</w:t>
      </w:r>
    </w:p>
    <w:p w14:paraId="6982B371" w14:textId="77777777" w:rsidR="00F42F5E" w:rsidRPr="00F42F5E" w:rsidRDefault="00F42F5E" w:rsidP="00F42F5E">
      <w:pPr>
        <w:widowControl w:val="0"/>
        <w:autoSpaceDE w:val="0"/>
        <w:autoSpaceDN w:val="0"/>
        <w:spacing w:after="0" w:line="280" w:lineRule="auto"/>
        <w:rPr>
          <w:rFonts w:ascii="Trebuchet MS" w:eastAsia="Calibri" w:hAnsi="Calibri" w:cs="Calibri"/>
          <w:kern w:val="0"/>
          <w:sz w:val="20"/>
          <w:lang w:val="en-US" w:eastAsia="en-US"/>
          <w14:ligatures w14:val="none"/>
        </w:rPr>
        <w:sectPr w:rsidR="00F42F5E" w:rsidRPr="00F42F5E" w:rsidSect="00F42F5E">
          <w:pgSz w:w="12240" w:h="15840"/>
          <w:pgMar w:top="1400" w:right="20" w:bottom="280" w:left="1200" w:header="720" w:footer="720" w:gutter="0"/>
          <w:cols w:space="720"/>
        </w:sectPr>
      </w:pPr>
    </w:p>
    <w:p w14:paraId="562AF427" w14:textId="77777777" w:rsidR="00F42F5E" w:rsidRPr="00F42F5E" w:rsidRDefault="00F42F5E" w:rsidP="00F42F5E">
      <w:pPr>
        <w:widowControl w:val="0"/>
        <w:autoSpaceDE w:val="0"/>
        <w:autoSpaceDN w:val="0"/>
        <w:spacing w:before="88" w:after="0" w:line="240" w:lineRule="auto"/>
        <w:ind w:left="119"/>
        <w:outlineLvl w:val="1"/>
        <w:rPr>
          <w:rFonts w:ascii="Trebuchet MS" w:eastAsia="Calibri" w:hAnsi="Calibri" w:cs="Calibri"/>
          <w:b/>
          <w:bCs/>
          <w:kern w:val="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lastRenderedPageBreak/>
        <w:t>THE</w:t>
      </w:r>
      <w:r w:rsidRPr="00F42F5E">
        <w:rPr>
          <w:rFonts w:ascii="Trebuchet MS" w:eastAsia="Calibri" w:hAnsi="Calibri" w:cs="Calibri"/>
          <w:b/>
          <w:bCs/>
          <w:spacing w:val="5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PROCESS</w:t>
      </w:r>
      <w:r w:rsidRPr="00F42F5E">
        <w:rPr>
          <w:rFonts w:ascii="Trebuchet MS" w:eastAsia="Calibri" w:hAnsi="Calibri" w:cs="Calibri"/>
          <w:b/>
          <w:bCs/>
          <w:spacing w:val="8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FOR</w:t>
      </w:r>
      <w:r w:rsidRPr="00F42F5E">
        <w:rPr>
          <w:rFonts w:ascii="Trebuchet MS" w:eastAsia="Calibri" w:hAnsi="Calibri" w:cs="Calibri"/>
          <w:b/>
          <w:bCs/>
          <w:spacing w:val="4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OBTAINING</w:t>
      </w:r>
      <w:r w:rsidRPr="00F42F5E">
        <w:rPr>
          <w:rFonts w:ascii="Trebuchet MS" w:eastAsia="Calibri" w:hAnsi="Calibri" w:cs="Calibri"/>
          <w:b/>
          <w:bCs/>
          <w:spacing w:val="7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AN</w:t>
      </w:r>
      <w:r w:rsidRPr="00F42F5E">
        <w:rPr>
          <w:rFonts w:ascii="Trebuchet MS" w:eastAsia="Calibri" w:hAnsi="Calibri" w:cs="Calibri"/>
          <w:b/>
          <w:bCs/>
          <w:spacing w:val="8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Calibri" w:hAnsi="Calibri" w:cs="Calibri"/>
          <w:b/>
          <w:bCs/>
          <w:spacing w:val="2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Calibri" w:hAnsi="Calibri" w:cs="Calibri"/>
          <w:b/>
          <w:bCs/>
          <w:spacing w:val="6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ID</w:t>
      </w:r>
      <w:r w:rsidRPr="00F42F5E">
        <w:rPr>
          <w:rFonts w:ascii="Trebuchet MS" w:eastAsia="Calibri" w:hAnsi="Calibri" w:cs="Calibri"/>
          <w:b/>
          <w:bCs/>
          <w:spacing w:val="4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IS</w:t>
      </w:r>
      <w:r w:rsidRPr="00F42F5E">
        <w:rPr>
          <w:rFonts w:ascii="Trebuchet MS" w:eastAsia="Calibri" w:hAnsi="Calibri" w:cs="Calibri"/>
          <w:b/>
          <w:bCs/>
          <w:spacing w:val="4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OUTLINED</w:t>
      </w:r>
      <w:r w:rsidRPr="00F42F5E">
        <w:rPr>
          <w:rFonts w:ascii="Trebuchet MS" w:eastAsia="Calibri" w:hAnsi="Calibri" w:cs="Calibri"/>
          <w:b/>
          <w:bCs/>
          <w:spacing w:val="8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b/>
          <w:bCs/>
          <w:w w:val="110"/>
          <w:kern w:val="0"/>
          <w:lang w:val="en-US" w:eastAsia="en-US"/>
          <w14:ligatures w14:val="none"/>
        </w:rPr>
        <w:t>BELOW:</w:t>
      </w:r>
    </w:p>
    <w:p w14:paraId="48E570E8" w14:textId="77777777" w:rsidR="00F42F5E" w:rsidRPr="00F42F5E" w:rsidRDefault="00F42F5E" w:rsidP="00F42F5E">
      <w:pPr>
        <w:widowControl w:val="0"/>
        <w:autoSpaceDE w:val="0"/>
        <w:autoSpaceDN w:val="0"/>
        <w:spacing w:before="8" w:after="0" w:line="240" w:lineRule="auto"/>
        <w:rPr>
          <w:rFonts w:ascii="Trebuchet MS" w:eastAsia="Arial MT" w:hAnsi="Arial MT" w:cs="Arial MT"/>
          <w:b/>
          <w:kern w:val="0"/>
          <w:sz w:val="20"/>
          <w:szCs w:val="18"/>
          <w:lang w:val="en-US" w:eastAsia="en-US"/>
          <w14:ligatures w14:val="none"/>
        </w:rPr>
      </w:pPr>
    </w:p>
    <w:p w14:paraId="25294DF9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1" w:after="0" w:line="240" w:lineRule="auto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Have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the following</w:t>
      </w:r>
      <w:r w:rsidRPr="00F42F5E">
        <w:rPr>
          <w:rFonts w:ascii="Trebuchet MS" w:eastAsia="Arial MT" w:hAnsi="Arial MT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information</w:t>
      </w:r>
      <w:r w:rsidRPr="00F42F5E">
        <w:rPr>
          <w:rFonts w:ascii="Trebuchet MS" w:eastAsia="Arial MT" w:hAnsi="Arial MT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ready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Arial MT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request</w:t>
      </w:r>
      <w:r w:rsidRPr="00F42F5E">
        <w:rPr>
          <w:rFonts w:ascii="Trebuchet MS" w:eastAsia="Arial MT" w:hAnsi="Arial MT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Arial MT" w:hAnsi="Arial MT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ID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(SAM)</w:t>
      </w:r>
    </w:p>
    <w:p w14:paraId="3CA10D31" w14:textId="77777777" w:rsidR="00F42F5E" w:rsidRPr="00F42F5E" w:rsidRDefault="00F42F5E" w:rsidP="00F42F5E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42" w:after="0" w:line="240" w:lineRule="auto"/>
        <w:ind w:hanging="361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10"/>
          <w:kern w:val="0"/>
          <w:lang w:val="en-US" w:eastAsia="en-US"/>
          <w14:ligatures w14:val="none"/>
        </w:rPr>
        <w:t>Legal</w:t>
      </w:r>
      <w:r w:rsidRPr="00F42F5E">
        <w:rPr>
          <w:rFonts w:ascii="Trebuchet MS" w:eastAsia="Arial MT" w:hAnsi="Arial MT" w:cs="Arial MT"/>
          <w:i/>
          <w:spacing w:val="-3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10"/>
          <w:kern w:val="0"/>
          <w:lang w:val="en-US" w:eastAsia="en-US"/>
          <w14:ligatures w14:val="none"/>
        </w:rPr>
        <w:t>Business</w:t>
      </w:r>
      <w:r w:rsidRPr="00F42F5E">
        <w:rPr>
          <w:rFonts w:ascii="Trebuchet MS" w:eastAsia="Arial MT" w:hAnsi="Arial MT" w:cs="Arial MT"/>
          <w:i/>
          <w:spacing w:val="-6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10"/>
          <w:kern w:val="0"/>
          <w:lang w:val="en-US" w:eastAsia="en-US"/>
          <w14:ligatures w14:val="none"/>
        </w:rPr>
        <w:t>Name</w:t>
      </w:r>
    </w:p>
    <w:p w14:paraId="0983F270" w14:textId="77777777" w:rsidR="00F42F5E" w:rsidRPr="00F42F5E" w:rsidRDefault="00F42F5E" w:rsidP="00F42F5E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42" w:after="0" w:line="240" w:lineRule="auto"/>
        <w:ind w:hanging="361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Physical</w:t>
      </w:r>
      <w:r w:rsidRPr="00F42F5E">
        <w:rPr>
          <w:rFonts w:ascii="Trebuchet MS" w:eastAsia="Arial MT" w:hAnsi="Arial MT" w:cs="Arial MT"/>
          <w:i/>
          <w:spacing w:val="1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Address</w:t>
      </w:r>
      <w:r w:rsidRPr="00F42F5E">
        <w:rPr>
          <w:rFonts w:ascii="Trebuchet MS" w:eastAsia="Arial MT" w:hAnsi="Arial MT" w:cs="Arial MT"/>
          <w:i/>
          <w:spacing w:val="2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(including</w:t>
      </w:r>
      <w:r w:rsidRPr="00F42F5E">
        <w:rPr>
          <w:rFonts w:ascii="Trebuchet MS" w:eastAsia="Arial MT" w:hAnsi="Arial MT" w:cs="Arial MT"/>
          <w:i/>
          <w:spacing w:val="1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ZIP</w:t>
      </w:r>
      <w:r w:rsidRPr="00F42F5E">
        <w:rPr>
          <w:rFonts w:ascii="Trebuchet MS" w:eastAsia="Arial MT" w:hAnsi="Arial MT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+</w:t>
      </w:r>
      <w:r w:rsidRPr="00F42F5E">
        <w:rPr>
          <w:rFonts w:ascii="Trebuchet MS" w:eastAsia="Arial MT" w:hAnsi="Arial MT" w:cs="Arial MT"/>
          <w:i/>
          <w:spacing w:val="1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4)</w:t>
      </w:r>
    </w:p>
    <w:p w14:paraId="25F859CD" w14:textId="77777777" w:rsidR="00F42F5E" w:rsidRPr="00F42F5E" w:rsidRDefault="00F42F5E" w:rsidP="00F42F5E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45" w:after="0" w:line="240" w:lineRule="auto"/>
        <w:ind w:hanging="361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SAM.gov</w:t>
      </w:r>
      <w:r w:rsidRPr="00F42F5E">
        <w:rPr>
          <w:rFonts w:ascii="Trebuchet MS" w:eastAsia="Arial MT" w:hAnsi="Arial MT" w:cs="Arial MT"/>
          <w:i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account</w:t>
      </w:r>
      <w:r w:rsidRPr="00F42F5E">
        <w:rPr>
          <w:rFonts w:ascii="Trebuchet MS" w:eastAsia="Arial MT" w:hAnsi="Arial MT" w:cs="Arial MT"/>
          <w:i/>
          <w:spacing w:val="1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(this</w:t>
      </w:r>
      <w:r w:rsidRPr="00F42F5E">
        <w:rPr>
          <w:rFonts w:ascii="Trebuchet MS" w:eastAsia="Arial MT" w:hAnsi="Arial MT" w:cs="Arial MT"/>
          <w:i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is</w:t>
      </w:r>
      <w:r w:rsidRPr="00F42F5E">
        <w:rPr>
          <w:rFonts w:ascii="Trebuchet MS" w:eastAsia="Arial MT" w:hAnsi="Arial MT" w:cs="Arial MT"/>
          <w:i/>
          <w:spacing w:val="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Arial MT" w:cs="Arial MT"/>
          <w:i/>
          <w:spacing w:val="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user</w:t>
      </w:r>
      <w:r w:rsidRPr="00F42F5E">
        <w:rPr>
          <w:rFonts w:ascii="Trebuchet MS" w:eastAsia="Arial MT" w:hAnsi="Arial MT" w:cs="Arial MT"/>
          <w:i/>
          <w:spacing w:val="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account,</w:t>
      </w:r>
      <w:r w:rsidRPr="00F42F5E">
        <w:rPr>
          <w:rFonts w:ascii="Trebuchet MS" w:eastAsia="Arial MT" w:hAnsi="Arial MT" w:cs="Arial MT"/>
          <w:i/>
          <w:spacing w:val="1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not</w:t>
      </w:r>
      <w:r w:rsidRPr="00F42F5E">
        <w:rPr>
          <w:rFonts w:ascii="Trebuchet MS" w:eastAsia="Arial MT" w:hAnsi="Arial MT" w:cs="Arial MT"/>
          <w:i/>
          <w:spacing w:val="1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actual</w:t>
      </w:r>
      <w:r w:rsidRPr="00F42F5E">
        <w:rPr>
          <w:rFonts w:ascii="Trebuchet MS" w:eastAsia="Arial MT" w:hAnsi="Arial MT" w:cs="Arial MT"/>
          <w:i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SAM.gov</w:t>
      </w:r>
      <w:r w:rsidRPr="00F42F5E">
        <w:rPr>
          <w:rFonts w:ascii="Trebuchet MS" w:eastAsia="Arial MT" w:hAnsi="Arial MT" w:cs="Arial MT"/>
          <w:i/>
          <w:spacing w:val="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business</w:t>
      </w:r>
      <w:r w:rsidRPr="00F42F5E">
        <w:rPr>
          <w:rFonts w:ascii="Trebuchet MS" w:eastAsia="Arial MT" w:hAnsi="Arial MT" w:cs="Arial MT"/>
          <w:i/>
          <w:spacing w:val="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registration).</w:t>
      </w:r>
    </w:p>
    <w:p w14:paraId="4399E045" w14:textId="77777777" w:rsidR="00F42F5E" w:rsidRPr="00F42F5E" w:rsidRDefault="00F42F5E" w:rsidP="00F42F5E">
      <w:pPr>
        <w:widowControl w:val="0"/>
        <w:numPr>
          <w:ilvl w:val="2"/>
          <w:numId w:val="1"/>
        </w:numPr>
        <w:tabs>
          <w:tab w:val="left" w:pos="2281"/>
        </w:tabs>
        <w:autoSpaceDE w:val="0"/>
        <w:autoSpaceDN w:val="0"/>
        <w:spacing w:before="44" w:after="0" w:line="240" w:lineRule="auto"/>
        <w:ind w:hanging="316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b/>
          <w:w w:val="105"/>
          <w:kern w:val="0"/>
          <w:lang w:val="en-US" w:eastAsia="en-US"/>
          <w14:ligatures w14:val="none"/>
        </w:rPr>
        <w:t>As</w:t>
      </w:r>
      <w:r w:rsidRPr="00F42F5E">
        <w:rPr>
          <w:rFonts w:ascii="Trebuchet MS" w:eastAsia="Arial MT" w:hAnsi="Arial MT" w:cs="Arial MT"/>
          <w:b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b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Arial MT" w:cs="Arial MT"/>
          <w:b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b/>
          <w:w w:val="105"/>
          <w:kern w:val="0"/>
          <w:lang w:val="en-US" w:eastAsia="en-US"/>
          <w14:ligatures w14:val="none"/>
        </w:rPr>
        <w:t>new</w:t>
      </w:r>
      <w:r w:rsidRPr="00F42F5E">
        <w:rPr>
          <w:rFonts w:ascii="Trebuchet MS" w:eastAsia="Arial MT" w:hAnsi="Arial MT" w:cs="Arial MT"/>
          <w:b/>
          <w:spacing w:val="1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b/>
          <w:w w:val="105"/>
          <w:kern w:val="0"/>
          <w:lang w:val="en-US" w:eastAsia="en-US"/>
          <w14:ligatures w14:val="none"/>
        </w:rPr>
        <w:t>user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,</w:t>
      </w:r>
      <w:r w:rsidRPr="00F42F5E">
        <w:rPr>
          <w:rFonts w:ascii="Trebuchet MS" w:eastAsia="Arial MT" w:hAnsi="Arial MT" w:cs="Arial MT"/>
          <w:i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Arial MT" w:cs="Arial MT"/>
          <w:i/>
          <w:spacing w:val="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get</w:t>
      </w:r>
      <w:r w:rsidRPr="00F42F5E">
        <w:rPr>
          <w:rFonts w:ascii="Trebuchet MS" w:eastAsia="Arial MT" w:hAnsi="Arial MT" w:cs="Arial MT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Arial MT" w:cs="Arial MT"/>
          <w:i/>
          <w:spacing w:val="1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SAM.gov</w:t>
      </w:r>
      <w:r w:rsidRPr="00F42F5E">
        <w:rPr>
          <w:rFonts w:ascii="Trebuchet MS" w:eastAsia="Arial MT" w:hAnsi="Arial MT" w:cs="Arial MT"/>
          <w:i/>
          <w:spacing w:val="1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account,</w:t>
      </w:r>
      <w:r w:rsidRPr="00F42F5E">
        <w:rPr>
          <w:rFonts w:ascii="Trebuchet MS" w:eastAsia="Arial MT" w:hAnsi="Arial MT" w:cs="Arial MT"/>
          <w:i/>
          <w:spacing w:val="1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go</w:t>
      </w:r>
      <w:r w:rsidRPr="00F42F5E">
        <w:rPr>
          <w:rFonts w:ascii="Trebuchet MS" w:eastAsia="Arial MT" w:hAnsi="Arial MT" w:cs="Arial MT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Arial MT" w:cs="Arial MT"/>
          <w:i/>
          <w:color w:val="0000FF"/>
          <w:spacing w:val="12"/>
          <w:w w:val="105"/>
          <w:kern w:val="0"/>
          <w:lang w:val="en-US" w:eastAsia="en-US"/>
          <w14:ligatures w14:val="none"/>
        </w:rPr>
        <w:t xml:space="preserve"> </w:t>
      </w:r>
      <w:hyperlink r:id="rId5">
        <w:r w:rsidRPr="00F42F5E">
          <w:rPr>
            <w:rFonts w:ascii="Trebuchet MS" w:eastAsia="Arial MT" w:hAnsi="Arial MT" w:cs="Arial MT"/>
            <w:i/>
            <w:color w:val="0000FF"/>
            <w:w w:val="105"/>
            <w:kern w:val="0"/>
            <w:u w:val="single" w:color="0000FF"/>
            <w:lang w:val="en-US" w:eastAsia="en-US"/>
            <w14:ligatures w14:val="none"/>
          </w:rPr>
          <w:t>www.sam.gov</w:t>
        </w:r>
        <w:r w:rsidRPr="00F42F5E">
          <w:rPr>
            <w:rFonts w:ascii="Trebuchet MS" w:eastAsia="Arial MT" w:hAnsi="Arial MT" w:cs="Arial MT"/>
            <w:i/>
            <w:w w:val="105"/>
            <w:kern w:val="0"/>
            <w:lang w:val="en-US" w:eastAsia="en-US"/>
            <w14:ligatures w14:val="none"/>
          </w:rPr>
          <w:t>.</w:t>
        </w:r>
      </w:hyperlink>
    </w:p>
    <w:p w14:paraId="013D85E5" w14:textId="77777777" w:rsidR="00F42F5E" w:rsidRPr="00F42F5E" w:rsidRDefault="00F42F5E" w:rsidP="00F42F5E">
      <w:pPr>
        <w:widowControl w:val="0"/>
        <w:numPr>
          <w:ilvl w:val="3"/>
          <w:numId w:val="1"/>
        </w:numPr>
        <w:tabs>
          <w:tab w:val="left" w:pos="3000"/>
        </w:tabs>
        <w:autoSpaceDE w:val="0"/>
        <w:autoSpaceDN w:val="0"/>
        <w:spacing w:before="40" w:after="0" w:line="240" w:lineRule="auto"/>
        <w:ind w:hanging="36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Click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“Sign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In”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on the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upper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proofErr w:type="gramStart"/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right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hand</w:t>
      </w:r>
      <w:proofErr w:type="gramEnd"/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corner.</w:t>
      </w:r>
    </w:p>
    <w:p w14:paraId="304658F7" w14:textId="77777777" w:rsidR="00F42F5E" w:rsidRPr="00F42F5E" w:rsidRDefault="00F42F5E" w:rsidP="00F42F5E">
      <w:pPr>
        <w:widowControl w:val="0"/>
        <w:numPr>
          <w:ilvl w:val="3"/>
          <w:numId w:val="1"/>
        </w:numPr>
        <w:tabs>
          <w:tab w:val="left" w:pos="3000"/>
        </w:tabs>
        <w:autoSpaceDE w:val="0"/>
        <w:autoSpaceDN w:val="0"/>
        <w:spacing w:before="44" w:after="0" w:line="240" w:lineRule="auto"/>
        <w:ind w:hanging="36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Click</w:t>
      </w:r>
      <w:r w:rsidRPr="00F42F5E">
        <w:rPr>
          <w:rFonts w:ascii="Trebuchet MS" w:eastAsia="Arial MT" w:hAnsi="Trebuchet MS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on</w:t>
      </w:r>
      <w:r w:rsidRPr="00F42F5E">
        <w:rPr>
          <w:rFonts w:ascii="Trebuchet MS" w:eastAsia="Arial MT" w:hAnsi="Trebuchet MS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“Create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 User</w:t>
      </w:r>
      <w:r w:rsidRPr="00F42F5E">
        <w:rPr>
          <w:rFonts w:ascii="Trebuchet MS" w:eastAsia="Arial MT" w:hAnsi="Trebuchet MS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Account”</w:t>
      </w:r>
    </w:p>
    <w:p w14:paraId="15CFCD1B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rPr>
          <w:rFonts w:ascii="Trebuchet MS" w:eastAsia="Arial MT" w:hAnsi="Arial MT" w:cs="Arial MT"/>
          <w:i/>
          <w:kern w:val="0"/>
          <w:sz w:val="17"/>
          <w:szCs w:val="18"/>
          <w:lang w:val="en-US" w:eastAsia="en-US"/>
          <w14:ligatures w14:val="none"/>
        </w:rPr>
      </w:pPr>
      <w:r w:rsidRPr="00F42F5E">
        <w:rPr>
          <w:rFonts w:ascii="Arial MT" w:eastAsia="Arial MT" w:hAnsi="Arial MT" w:cs="Arial MT"/>
          <w:noProof/>
          <w:kern w:val="0"/>
          <w:sz w:val="18"/>
          <w:szCs w:val="18"/>
          <w:lang w:val="en-US" w:eastAsia="en-US"/>
          <w14:ligatures w14:val="none"/>
        </w:rPr>
        <w:drawing>
          <wp:anchor distT="0" distB="0" distL="0" distR="0" simplePos="0" relativeHeight="251659264" behindDoc="0" locked="0" layoutInCell="1" allowOverlap="1" wp14:anchorId="63083D26" wp14:editId="1B5DC85B">
            <wp:simplePos x="0" y="0"/>
            <wp:positionH relativeFrom="page">
              <wp:posOffset>2209800</wp:posOffset>
            </wp:positionH>
            <wp:positionV relativeFrom="paragraph">
              <wp:posOffset>150736</wp:posOffset>
            </wp:positionV>
            <wp:extent cx="3863136" cy="4644961"/>
            <wp:effectExtent l="0" t="0" r="0" b="0"/>
            <wp:wrapTopAndBottom/>
            <wp:docPr id="3" name="image2.jpeg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A screenshot of a login page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136" cy="4644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C4DD3" w14:textId="77777777" w:rsidR="00F42F5E" w:rsidRPr="00F42F5E" w:rsidRDefault="00F42F5E" w:rsidP="00F42F5E">
      <w:pPr>
        <w:widowControl w:val="0"/>
        <w:numPr>
          <w:ilvl w:val="3"/>
          <w:numId w:val="1"/>
        </w:numPr>
        <w:tabs>
          <w:tab w:val="left" w:pos="3000"/>
        </w:tabs>
        <w:autoSpaceDE w:val="0"/>
        <w:autoSpaceDN w:val="0"/>
        <w:spacing w:before="175" w:after="0" w:line="240" w:lineRule="auto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10"/>
          <w:kern w:val="0"/>
          <w:lang w:val="en-US" w:eastAsia="en-US"/>
          <w14:ligatures w14:val="none"/>
        </w:rPr>
        <w:t>Choose</w:t>
      </w:r>
      <w:r w:rsidRPr="00F42F5E">
        <w:rPr>
          <w:rFonts w:ascii="Trebuchet MS" w:eastAsia="Arial MT" w:hAnsi="Arial MT" w:cs="Arial MT"/>
          <w:i/>
          <w:spacing w:val="-9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10"/>
          <w:kern w:val="0"/>
          <w:lang w:val="en-US" w:eastAsia="en-US"/>
          <w14:ligatures w14:val="none"/>
        </w:rPr>
        <w:t>Account</w:t>
      </w:r>
      <w:r w:rsidRPr="00F42F5E">
        <w:rPr>
          <w:rFonts w:ascii="Trebuchet MS" w:eastAsia="Arial MT" w:hAnsi="Arial MT" w:cs="Arial MT"/>
          <w:i/>
          <w:spacing w:val="-4"/>
          <w:w w:val="110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10"/>
          <w:kern w:val="0"/>
          <w:lang w:val="en-US" w:eastAsia="en-US"/>
          <w14:ligatures w14:val="none"/>
        </w:rPr>
        <w:t>Type:</w:t>
      </w:r>
    </w:p>
    <w:p w14:paraId="6D428502" w14:textId="77777777" w:rsidR="00F42F5E" w:rsidRPr="00F42F5E" w:rsidRDefault="00F42F5E" w:rsidP="00F42F5E">
      <w:pPr>
        <w:widowControl w:val="0"/>
        <w:numPr>
          <w:ilvl w:val="4"/>
          <w:numId w:val="1"/>
        </w:numPr>
        <w:tabs>
          <w:tab w:val="left" w:pos="3720"/>
        </w:tabs>
        <w:autoSpaceDE w:val="0"/>
        <w:autoSpaceDN w:val="0"/>
        <w:spacing w:before="42" w:after="0" w:line="280" w:lineRule="auto"/>
        <w:ind w:left="3719" w:right="280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Create</w:t>
      </w:r>
      <w:r w:rsidRPr="00F42F5E">
        <w:rPr>
          <w:rFonts w:ascii="Trebuchet MS" w:eastAsia="Arial MT" w:hAnsi="Arial MT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an</w:t>
      </w:r>
      <w:r w:rsidRPr="00F42F5E">
        <w:rPr>
          <w:rFonts w:ascii="Trebuchet MS" w:eastAsia="Arial MT" w:hAnsi="Arial MT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Individual</w:t>
      </w:r>
      <w:r w:rsidRPr="00F42F5E">
        <w:rPr>
          <w:rFonts w:ascii="Trebuchet MS" w:eastAsia="Arial MT" w:hAnsi="Arial MT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User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Account</w:t>
      </w:r>
      <w:r w:rsidRPr="00F42F5E">
        <w:rPr>
          <w:rFonts w:ascii="Trebuchet MS" w:eastAsia="Arial MT" w:hAnsi="Arial MT" w:cs="Arial MT"/>
          <w:i/>
          <w:spacing w:val="-1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perform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tasks</w:t>
      </w:r>
      <w:r w:rsidRPr="00F42F5E">
        <w:rPr>
          <w:rFonts w:ascii="Trebuchet MS" w:eastAsia="Arial MT" w:hAnsi="Arial MT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such</w:t>
      </w:r>
      <w:r w:rsidRPr="00F42F5E">
        <w:rPr>
          <w:rFonts w:ascii="Trebuchet MS" w:eastAsia="Arial MT" w:hAnsi="Arial MT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as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register/update</w:t>
      </w:r>
      <w:r w:rsidRPr="00F42F5E">
        <w:rPr>
          <w:rFonts w:ascii="Trebuchet MS" w:eastAsia="Arial MT" w:hAnsi="Arial MT" w:cs="Arial MT"/>
          <w:i/>
          <w:spacing w:val="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your</w:t>
      </w:r>
      <w:r w:rsidRPr="00F42F5E">
        <w:rPr>
          <w:rFonts w:ascii="Trebuchet MS" w:eastAsia="Arial MT" w:hAnsi="Arial MT" w:cs="Arial MT"/>
          <w:i/>
          <w:spacing w:val="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entity,</w:t>
      </w:r>
      <w:r w:rsidRPr="00F42F5E">
        <w:rPr>
          <w:rFonts w:ascii="Trebuchet MS" w:eastAsia="Arial MT" w:hAnsi="Arial MT" w:cs="Arial MT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create</w:t>
      </w:r>
      <w:r w:rsidRPr="00F42F5E">
        <w:rPr>
          <w:rFonts w:ascii="Trebuchet MS" w:eastAsia="Arial MT" w:hAnsi="Arial MT" w:cs="Arial MT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manage</w:t>
      </w:r>
      <w:r w:rsidRPr="00F42F5E">
        <w:rPr>
          <w:rFonts w:ascii="Trebuchet MS" w:eastAsia="Arial MT" w:hAnsi="Arial MT" w:cs="Arial MT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exclusion</w:t>
      </w:r>
      <w:r w:rsidRPr="00F42F5E">
        <w:rPr>
          <w:rFonts w:ascii="Trebuchet MS" w:eastAsia="Arial MT" w:hAnsi="Arial MT" w:cs="Arial MT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records</w:t>
      </w:r>
      <w:r w:rsidRPr="00F42F5E">
        <w:rPr>
          <w:rFonts w:ascii="Trebuchet MS" w:eastAsia="Arial MT" w:hAnsi="Arial MT" w:cs="Arial MT"/>
          <w:i/>
          <w:spacing w:val="-6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or</w:t>
      </w:r>
      <w:r w:rsidRPr="00F42F5E">
        <w:rPr>
          <w:rFonts w:ascii="Trebuchet MS" w:eastAsia="Arial MT" w:hAnsi="Arial MT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proofErr w:type="gramStart"/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view</w:t>
      </w:r>
      <w:proofErr w:type="gramEnd"/>
      <w:r w:rsidRPr="00F42F5E">
        <w:rPr>
          <w:rFonts w:ascii="Trebuchet MS" w:eastAsia="Arial MT" w:hAnsi="Arial MT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FOUO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level</w:t>
      </w:r>
      <w:r w:rsidRPr="00F42F5E">
        <w:rPr>
          <w:rFonts w:ascii="Trebuchet MS" w:eastAsia="Arial MT" w:hAnsi="Arial MT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data</w:t>
      </w:r>
      <w:r w:rsidRPr="00F42F5E">
        <w:rPr>
          <w:rFonts w:ascii="Trebuchet MS" w:eastAsia="Arial MT" w:hAnsi="Arial MT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for entity</w:t>
      </w:r>
      <w:r w:rsidRPr="00F42F5E">
        <w:rPr>
          <w:rFonts w:ascii="Trebuchet MS" w:eastAsia="Arial MT" w:hAnsi="Arial MT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records.</w:t>
      </w:r>
    </w:p>
    <w:p w14:paraId="2BF58EB8" w14:textId="77777777" w:rsidR="00F42F5E" w:rsidRPr="00F42F5E" w:rsidRDefault="00F42F5E" w:rsidP="00F42F5E">
      <w:pPr>
        <w:widowControl w:val="0"/>
        <w:numPr>
          <w:ilvl w:val="4"/>
          <w:numId w:val="1"/>
        </w:numPr>
        <w:tabs>
          <w:tab w:val="left" w:pos="3720"/>
        </w:tabs>
        <w:autoSpaceDE w:val="0"/>
        <w:autoSpaceDN w:val="0"/>
        <w:spacing w:after="0" w:line="280" w:lineRule="auto"/>
        <w:ind w:left="3719" w:right="490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Create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System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User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Account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if</w:t>
      </w:r>
      <w:r w:rsidRPr="00F42F5E">
        <w:rPr>
          <w:rFonts w:ascii="Trebuchet MS" w:eastAsia="Arial MT" w:hAnsi="Trebuchet MS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need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system-to-system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communication</w:t>
      </w:r>
      <w:r w:rsidRPr="00F42F5E">
        <w:rPr>
          <w:rFonts w:ascii="Trebuchet MS" w:eastAsia="Arial MT" w:hAnsi="Trebuchet MS" w:cs="Arial MT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or</w:t>
      </w:r>
      <w:r w:rsidRPr="00F42F5E">
        <w:rPr>
          <w:rFonts w:ascii="Trebuchet MS" w:eastAsia="Arial MT" w:hAnsi="Trebuchet MS" w:cs="Arial MT"/>
          <w:i/>
          <w:spacing w:val="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if</w:t>
      </w:r>
      <w:r w:rsidRPr="00F42F5E">
        <w:rPr>
          <w:rFonts w:ascii="Trebuchet MS" w:eastAsia="Arial MT" w:hAnsi="Trebuchet MS" w:cs="Arial MT"/>
          <w:i/>
          <w:spacing w:val="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performing</w:t>
      </w:r>
      <w:r w:rsidRPr="00F42F5E">
        <w:rPr>
          <w:rFonts w:ascii="Trebuchet MS" w:eastAsia="Arial MT" w:hAnsi="Trebuchet MS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data</w:t>
      </w:r>
      <w:r w:rsidRPr="00F42F5E">
        <w:rPr>
          <w:rFonts w:ascii="Trebuchet MS" w:eastAsia="Arial MT" w:hAnsi="Trebuchet MS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transfer</w:t>
      </w:r>
      <w:r w:rsidRPr="00F42F5E">
        <w:rPr>
          <w:rFonts w:ascii="Trebuchet MS" w:eastAsia="Arial MT" w:hAnsi="Trebuchet MS" w:cs="Arial MT"/>
          <w:i/>
          <w:spacing w:val="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from</w:t>
      </w:r>
      <w:r w:rsidRPr="00F42F5E">
        <w:rPr>
          <w:rFonts w:ascii="Trebuchet MS" w:eastAsia="Arial MT" w:hAnsi="Trebuchet MS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SAM</w:t>
      </w:r>
      <w:r w:rsidRPr="00F42F5E">
        <w:rPr>
          <w:rFonts w:ascii="Trebuchet MS" w:eastAsia="Arial MT" w:hAnsi="Trebuchet MS" w:cs="Arial MT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your</w:t>
      </w:r>
      <w:r w:rsidRPr="00F42F5E">
        <w:rPr>
          <w:rFonts w:ascii="Trebuchet MS" w:eastAsia="Arial MT" w:hAnsi="Trebuchet MS" w:cs="Arial MT"/>
          <w:i/>
          <w:spacing w:val="-6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government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database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system.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Complete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requested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information,</w:t>
      </w:r>
      <w:r w:rsidRPr="00F42F5E">
        <w:rPr>
          <w:rFonts w:ascii="Trebuchet MS" w:eastAsia="Arial MT" w:hAnsi="Trebuchet MS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then</w:t>
      </w:r>
      <w:r w:rsidRPr="00F42F5E">
        <w:rPr>
          <w:rFonts w:ascii="Trebuchet MS" w:eastAsia="Arial MT" w:hAnsi="Trebuchet MS" w:cs="Arial MT"/>
          <w:i/>
          <w:spacing w:val="-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click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“Submit.”</w:t>
      </w:r>
    </w:p>
    <w:p w14:paraId="0670FF64" w14:textId="77777777" w:rsidR="00F42F5E" w:rsidRPr="00F42F5E" w:rsidRDefault="00F42F5E" w:rsidP="00F42F5E">
      <w:pPr>
        <w:widowControl w:val="0"/>
        <w:numPr>
          <w:ilvl w:val="3"/>
          <w:numId w:val="1"/>
        </w:numPr>
        <w:tabs>
          <w:tab w:val="left" w:pos="3000"/>
        </w:tabs>
        <w:autoSpaceDE w:val="0"/>
        <w:autoSpaceDN w:val="0"/>
        <w:spacing w:after="0" w:line="280" w:lineRule="auto"/>
        <w:ind w:left="2999" w:right="1099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Click “DONE” on the confirmation page. You will receive an email</w:t>
      </w:r>
      <w:r w:rsidRPr="00F42F5E">
        <w:rPr>
          <w:rFonts w:ascii="Trebuchet MS" w:eastAsia="Arial MT" w:hAnsi="Trebuchet MS" w:cs="Arial MT"/>
          <w:i/>
          <w:spacing w:val="-6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confirming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have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created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user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account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SAM.</w:t>
      </w:r>
    </w:p>
    <w:p w14:paraId="38024AF0" w14:textId="77777777" w:rsidR="00F42F5E" w:rsidRPr="00F42F5E" w:rsidRDefault="00F42F5E" w:rsidP="00F42F5E">
      <w:pPr>
        <w:widowControl w:val="0"/>
        <w:numPr>
          <w:ilvl w:val="3"/>
          <w:numId w:val="1"/>
        </w:numPr>
        <w:tabs>
          <w:tab w:val="left" w:pos="3000"/>
        </w:tabs>
        <w:autoSpaceDE w:val="0"/>
        <w:autoSpaceDN w:val="0"/>
        <w:spacing w:after="0" w:line="280" w:lineRule="auto"/>
        <w:ind w:left="2999" w:right="630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Click the validation link in the email that contains the activation code</w:t>
      </w:r>
      <w:r w:rsidRPr="00F42F5E">
        <w:rPr>
          <w:rFonts w:ascii="Trebuchet MS" w:eastAsia="Arial MT" w:hAnsi="Arial MT" w:cs="Arial MT"/>
          <w:i/>
          <w:spacing w:val="-6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within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48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hours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activate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your</w:t>
      </w:r>
      <w:r w:rsidRPr="00F42F5E">
        <w:rPr>
          <w:rFonts w:ascii="Trebuchet MS" w:eastAsia="Arial MT" w:hAnsi="Arial MT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user</w:t>
      </w:r>
      <w:r w:rsidRPr="00F42F5E">
        <w:rPr>
          <w:rFonts w:ascii="Trebuchet MS" w:eastAsia="Arial MT" w:hAnsi="Arial MT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account.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If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email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link</w:t>
      </w:r>
      <w:r w:rsidRPr="00F42F5E">
        <w:rPr>
          <w:rFonts w:ascii="Trebuchet MS" w:eastAsia="Arial MT" w:hAnsi="Arial MT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is</w:t>
      </w:r>
      <w:r w:rsidRPr="00F42F5E">
        <w:rPr>
          <w:rFonts w:ascii="Trebuchet MS" w:eastAsia="Arial MT" w:hAnsi="Arial MT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not</w:t>
      </w:r>
    </w:p>
    <w:p w14:paraId="4B01A816" w14:textId="77777777" w:rsidR="00F42F5E" w:rsidRPr="00F42F5E" w:rsidRDefault="00F42F5E" w:rsidP="00F42F5E">
      <w:pPr>
        <w:widowControl w:val="0"/>
        <w:autoSpaceDE w:val="0"/>
        <w:autoSpaceDN w:val="0"/>
        <w:spacing w:after="0" w:line="280" w:lineRule="auto"/>
        <w:rPr>
          <w:rFonts w:ascii="Trebuchet MS" w:eastAsia="Calibri" w:hAnsi="Calibri" w:cs="Calibri"/>
          <w:kern w:val="0"/>
          <w:lang w:val="en-US" w:eastAsia="en-US"/>
          <w14:ligatures w14:val="none"/>
        </w:rPr>
        <w:sectPr w:rsidR="00F42F5E" w:rsidRPr="00F42F5E" w:rsidSect="00F42F5E">
          <w:pgSz w:w="12240" w:h="15840"/>
          <w:pgMar w:top="1400" w:right="20" w:bottom="280" w:left="1200" w:header="720" w:footer="720" w:gutter="0"/>
          <w:cols w:space="720"/>
        </w:sectPr>
      </w:pPr>
    </w:p>
    <w:p w14:paraId="199A3819" w14:textId="77777777" w:rsidR="00F42F5E" w:rsidRPr="00F42F5E" w:rsidRDefault="00F42F5E" w:rsidP="00F42F5E">
      <w:pPr>
        <w:widowControl w:val="0"/>
        <w:autoSpaceDE w:val="0"/>
        <w:autoSpaceDN w:val="0"/>
        <w:spacing w:before="88" w:after="0" w:line="280" w:lineRule="auto"/>
        <w:ind w:left="2999" w:right="202"/>
        <w:rPr>
          <w:rFonts w:ascii="Trebuchet MS" w:eastAsia="Calibri" w:hAnsi="Calibri" w:cs="Calibri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lastRenderedPageBreak/>
        <w:t>hyperlinked (i.e., underlined or appearing in a different color), please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copy</w:t>
      </w:r>
      <w:r w:rsidRPr="00F42F5E">
        <w:rPr>
          <w:rFonts w:ascii="Trebuchet MS" w:eastAsia="Calibri" w:hAnsi="Calibri" w:cs="Calibri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validation</w:t>
      </w:r>
      <w:r w:rsidRPr="00F42F5E">
        <w:rPr>
          <w:rFonts w:ascii="Trebuchet MS" w:eastAsia="Calibri" w:hAnsi="Calibri" w:cs="Calibri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link</w:t>
      </w:r>
      <w:r w:rsidRPr="00F42F5E">
        <w:rPr>
          <w:rFonts w:ascii="Trebuchet MS" w:eastAsia="Calibri" w:hAnsi="Calibri" w:cs="Calibri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Calibri" w:hAnsi="Calibri" w:cs="Calibri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paste</w:t>
      </w:r>
      <w:r w:rsidRPr="00F42F5E">
        <w:rPr>
          <w:rFonts w:ascii="Trebuchet MS" w:eastAsia="Calibri" w:hAnsi="Calibri" w:cs="Calibri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it</w:t>
      </w:r>
      <w:r w:rsidRPr="00F42F5E">
        <w:rPr>
          <w:rFonts w:ascii="Trebuchet MS" w:eastAsia="Calibri" w:hAnsi="Calibri" w:cs="Calibri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into</w:t>
      </w:r>
      <w:r w:rsidRPr="00F42F5E">
        <w:rPr>
          <w:rFonts w:ascii="Trebuchet MS" w:eastAsia="Calibri" w:hAnsi="Calibri" w:cs="Calibri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Calibri" w:hAnsi="Calibri" w:cs="Calibri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browser</w:t>
      </w:r>
      <w:r w:rsidRPr="00F42F5E">
        <w:rPr>
          <w:rFonts w:ascii="Trebuchet MS" w:eastAsia="Calibri" w:hAnsi="Calibri" w:cs="Calibri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address</w:t>
      </w:r>
      <w:r w:rsidRPr="00F42F5E">
        <w:rPr>
          <w:rFonts w:ascii="Trebuchet MS" w:eastAsia="Calibri" w:hAnsi="Calibri" w:cs="Calibri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bar.</w:t>
      </w:r>
      <w:r w:rsidRPr="00F42F5E">
        <w:rPr>
          <w:rFonts w:ascii="Trebuchet MS" w:eastAsia="Calibri" w:hAnsi="Calibri" w:cs="Calibri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Calibri" w:hAnsi="Calibri" w:cs="Calibri"/>
          <w:i/>
          <w:spacing w:val="-6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can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now register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an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entity.</w:t>
      </w:r>
    </w:p>
    <w:p w14:paraId="4C66E455" w14:textId="77777777" w:rsidR="00F42F5E" w:rsidRPr="00F42F5E" w:rsidRDefault="00F42F5E" w:rsidP="00F42F5E">
      <w:pPr>
        <w:widowControl w:val="0"/>
        <w:autoSpaceDE w:val="0"/>
        <w:autoSpaceDN w:val="0"/>
        <w:spacing w:after="0" w:line="280" w:lineRule="auto"/>
        <w:ind w:left="2999" w:right="543"/>
        <w:rPr>
          <w:rFonts w:ascii="Trebuchet MS" w:eastAsia="Calibri" w:hAnsi="Calibri" w:cs="Calibri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NOTE:</w:t>
      </w:r>
      <w:r w:rsidRPr="00F42F5E">
        <w:rPr>
          <w:rFonts w:ascii="Trebuchet MS" w:eastAsia="Calibri" w:hAnsi="Calibri" w:cs="Calibri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Creating</w:t>
      </w:r>
      <w:r w:rsidRPr="00F42F5E">
        <w:rPr>
          <w:rFonts w:ascii="Trebuchet MS" w:eastAsia="Calibri" w:hAnsi="Calibri" w:cs="Calibri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Calibri" w:hAnsi="Calibri" w:cs="Calibri"/>
          <w:i/>
          <w:spacing w:val="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user</w:t>
      </w:r>
      <w:r w:rsidRPr="00F42F5E">
        <w:rPr>
          <w:rFonts w:ascii="Trebuchet MS" w:eastAsia="Calibri" w:hAnsi="Calibri" w:cs="Calibri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account</w:t>
      </w:r>
      <w:r w:rsidRPr="00F42F5E">
        <w:rPr>
          <w:rFonts w:ascii="Trebuchet MS" w:eastAsia="Calibri" w:hAnsi="Calibri" w:cs="Calibri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does</w:t>
      </w:r>
      <w:r w:rsidRPr="00F42F5E">
        <w:rPr>
          <w:rFonts w:ascii="Trebuchet MS" w:eastAsia="Calibri" w:hAnsi="Calibri" w:cs="Calibri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not</w:t>
      </w:r>
      <w:r w:rsidRPr="00F42F5E">
        <w:rPr>
          <w:rFonts w:ascii="Trebuchet MS" w:eastAsia="Calibri" w:hAnsi="Calibri" w:cs="Calibri"/>
          <w:i/>
          <w:spacing w:val="1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create</w:t>
      </w:r>
      <w:r w:rsidRPr="00F42F5E">
        <w:rPr>
          <w:rFonts w:ascii="Trebuchet MS" w:eastAsia="Calibri" w:hAnsi="Calibri" w:cs="Calibri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Calibri" w:hAnsi="Calibri" w:cs="Calibri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registration</w:t>
      </w:r>
      <w:r w:rsidRPr="00F42F5E">
        <w:rPr>
          <w:rFonts w:ascii="Trebuchet MS" w:eastAsia="Calibri" w:hAnsi="Calibri" w:cs="Calibri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in</w:t>
      </w:r>
      <w:r w:rsidRPr="00F42F5E">
        <w:rPr>
          <w:rFonts w:ascii="Trebuchet MS" w:eastAsia="Calibri" w:hAnsi="Calibri" w:cs="Calibri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SAM,</w:t>
      </w:r>
      <w:r w:rsidRPr="00F42F5E">
        <w:rPr>
          <w:rFonts w:ascii="Trebuchet MS" w:eastAsia="Calibri" w:hAnsi="Calibri" w:cs="Calibri"/>
          <w:i/>
          <w:spacing w:val="-6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nor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will</w:t>
      </w:r>
      <w:r w:rsidRPr="00F42F5E">
        <w:rPr>
          <w:rFonts w:ascii="Trebuchet MS" w:eastAsia="Calibri" w:hAnsi="Calibri" w:cs="Calibri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it</w:t>
      </w:r>
      <w:r w:rsidRPr="00F42F5E">
        <w:rPr>
          <w:rFonts w:ascii="Trebuchet MS" w:eastAsia="Calibri" w:hAnsi="Calibri" w:cs="Calibri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update/renew</w:t>
      </w:r>
      <w:r w:rsidRPr="00F42F5E">
        <w:rPr>
          <w:rFonts w:ascii="Trebuchet MS" w:eastAsia="Calibri" w:hAnsi="Calibri" w:cs="Calibri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an existing registration in</w:t>
      </w:r>
      <w:r w:rsidRPr="00F42F5E">
        <w:rPr>
          <w:rFonts w:ascii="Trebuchet MS" w:eastAsia="Calibri" w:hAnsi="Calibri" w:cs="Calibri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Calibri" w:hAnsi="Calibri" w:cs="Calibri"/>
          <w:i/>
          <w:w w:val="105"/>
          <w:kern w:val="0"/>
          <w:lang w:val="en-US" w:eastAsia="en-US"/>
          <w14:ligatures w14:val="none"/>
        </w:rPr>
        <w:t>SAM.</w:t>
      </w:r>
    </w:p>
    <w:p w14:paraId="22527523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80" w:lineRule="auto"/>
        <w:ind w:left="839" w:right="81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Once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have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registered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as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user,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can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get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ID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by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selecting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“Get</w:t>
      </w:r>
      <w:r w:rsidRPr="00F42F5E">
        <w:rPr>
          <w:rFonts w:ascii="Trebuchet MS" w:eastAsia="Arial MT" w:hAnsi="Trebuchet MS" w:cs="Arial MT"/>
          <w:i/>
          <w:spacing w:val="-6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Started”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button on</w:t>
      </w:r>
      <w:r w:rsidRPr="00F42F5E">
        <w:rPr>
          <w:rFonts w:ascii="Trebuchet MS" w:eastAsia="Arial MT" w:hAnsi="Trebuchet MS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SAM.gov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home page.</w:t>
      </w:r>
    </w:p>
    <w:p w14:paraId="5064748A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ind w:left="840"/>
        <w:rPr>
          <w:rFonts w:ascii="Trebuchet MS" w:eastAsia="Arial MT" w:hAnsi="Arial MT" w:cs="Arial MT"/>
          <w:kern w:val="0"/>
          <w:sz w:val="20"/>
          <w:szCs w:val="18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noProof/>
          <w:kern w:val="0"/>
          <w:sz w:val="20"/>
          <w:szCs w:val="18"/>
          <w:lang w:val="en-US" w:eastAsia="en-US"/>
          <w14:ligatures w14:val="none"/>
        </w:rPr>
        <w:drawing>
          <wp:inline distT="0" distB="0" distL="0" distR="0" wp14:anchorId="0F96DAFB" wp14:editId="77DC0846">
            <wp:extent cx="5837746" cy="2744628"/>
            <wp:effectExtent l="0" t="0" r="0" b="0"/>
            <wp:docPr id="5" name="image3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A screenshot of a computer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746" cy="27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7AE25" w14:textId="77777777" w:rsidR="00F42F5E" w:rsidRPr="00F42F5E" w:rsidRDefault="00F42F5E" w:rsidP="00F42F5E">
      <w:pPr>
        <w:widowControl w:val="0"/>
        <w:autoSpaceDE w:val="0"/>
        <w:autoSpaceDN w:val="0"/>
        <w:spacing w:before="3" w:after="0" w:line="240" w:lineRule="auto"/>
        <w:rPr>
          <w:rFonts w:ascii="Trebuchet MS" w:eastAsia="Arial MT" w:hAnsi="Arial MT" w:cs="Arial MT"/>
          <w:i/>
          <w:kern w:val="0"/>
          <w:sz w:val="28"/>
          <w:szCs w:val="18"/>
          <w:lang w:val="en-US" w:eastAsia="en-US"/>
          <w14:ligatures w14:val="none"/>
        </w:rPr>
      </w:pPr>
    </w:p>
    <w:p w14:paraId="45409D61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left="839" w:hanging="36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Arial MT" w:eastAsia="Arial MT" w:hAnsi="Arial MT" w:cs="Arial MT"/>
          <w:noProof/>
          <w:kern w:val="0"/>
          <w:lang w:val="en-US" w:eastAsia="en-US"/>
          <w14:ligatures w14:val="none"/>
        </w:rPr>
        <w:drawing>
          <wp:anchor distT="0" distB="0" distL="0" distR="0" simplePos="0" relativeHeight="251660288" behindDoc="0" locked="0" layoutInCell="1" allowOverlap="1" wp14:anchorId="383A2D59" wp14:editId="4F364EA1">
            <wp:simplePos x="0" y="0"/>
            <wp:positionH relativeFrom="page">
              <wp:posOffset>1292352</wp:posOffset>
            </wp:positionH>
            <wp:positionV relativeFrom="paragraph">
              <wp:posOffset>182987</wp:posOffset>
            </wp:positionV>
            <wp:extent cx="5209768" cy="2962656"/>
            <wp:effectExtent l="0" t="0" r="0" b="0"/>
            <wp:wrapTopAndBottom/>
            <wp:docPr id="7" name="image4.png" descr="A screenshot of a registratio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A screenshot of a registration pag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768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Select</w:t>
      </w:r>
      <w:r w:rsidRPr="00F42F5E">
        <w:rPr>
          <w:rFonts w:ascii="Trebuchet MS" w:eastAsia="Arial MT" w:hAnsi="Trebuchet MS" w:cs="Arial MT"/>
          <w:i/>
          <w:spacing w:val="-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“Get</w:t>
      </w:r>
      <w:r w:rsidRPr="00F42F5E">
        <w:rPr>
          <w:rFonts w:ascii="Trebuchet MS" w:eastAsia="Arial MT" w:hAnsi="Trebuchet MS" w:cs="Arial MT"/>
          <w:i/>
          <w:spacing w:val="-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Started”</w:t>
      </w:r>
      <w:r w:rsidRPr="00F42F5E">
        <w:rPr>
          <w:rFonts w:ascii="Trebuchet MS" w:eastAsia="Arial MT" w:hAnsi="Trebuchet MS" w:cs="Arial MT"/>
          <w:i/>
          <w:spacing w:val="-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on</w:t>
      </w:r>
      <w:r w:rsidRPr="00F42F5E">
        <w:rPr>
          <w:rFonts w:ascii="Trebuchet MS" w:eastAsia="Arial MT" w:hAnsi="Trebuchet MS" w:cs="Arial MT"/>
          <w:i/>
          <w:spacing w:val="-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-1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Getting</w:t>
      </w:r>
      <w:r w:rsidRPr="00F42F5E">
        <w:rPr>
          <w:rFonts w:ascii="Trebuchet MS" w:eastAsia="Arial MT" w:hAnsi="Trebuchet MS" w:cs="Arial MT"/>
          <w:i/>
          <w:spacing w:val="-1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Started</w:t>
      </w:r>
      <w:r w:rsidRPr="00F42F5E">
        <w:rPr>
          <w:rFonts w:ascii="Trebuchet MS" w:eastAsia="Arial MT" w:hAnsi="Trebuchet MS" w:cs="Arial MT"/>
          <w:i/>
          <w:spacing w:val="-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with</w:t>
      </w:r>
      <w:r w:rsidRPr="00F42F5E">
        <w:rPr>
          <w:rFonts w:ascii="Trebuchet MS" w:eastAsia="Arial MT" w:hAnsi="Trebuchet MS" w:cs="Arial MT"/>
          <w:i/>
          <w:spacing w:val="-1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Registration</w:t>
      </w:r>
      <w:r w:rsidRPr="00F42F5E">
        <w:rPr>
          <w:rFonts w:ascii="Trebuchet MS" w:eastAsia="Arial MT" w:hAnsi="Trebuchet MS" w:cs="Arial MT"/>
          <w:i/>
          <w:spacing w:val="-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page.</w:t>
      </w:r>
    </w:p>
    <w:p w14:paraId="5AE26735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rPr>
          <w:rFonts w:ascii="Trebuchet MS" w:eastAsia="Arial MT" w:hAnsi="Arial MT" w:cs="Arial MT"/>
          <w:i/>
          <w:kern w:val="0"/>
          <w:sz w:val="26"/>
          <w:szCs w:val="18"/>
          <w:lang w:val="en-US" w:eastAsia="en-US"/>
          <w14:ligatures w14:val="none"/>
        </w:rPr>
      </w:pPr>
    </w:p>
    <w:p w14:paraId="3A9E3558" w14:textId="77777777" w:rsidR="00F42F5E" w:rsidRPr="00F42F5E" w:rsidRDefault="00F42F5E" w:rsidP="00F42F5E">
      <w:pPr>
        <w:widowControl w:val="0"/>
        <w:autoSpaceDE w:val="0"/>
        <w:autoSpaceDN w:val="0"/>
        <w:spacing w:before="10" w:after="0" w:line="240" w:lineRule="auto"/>
        <w:rPr>
          <w:rFonts w:ascii="Trebuchet MS" w:eastAsia="Arial MT" w:hAnsi="Arial MT" w:cs="Arial MT"/>
          <w:i/>
          <w:kern w:val="0"/>
          <w:sz w:val="26"/>
          <w:szCs w:val="18"/>
          <w:lang w:val="en-US" w:eastAsia="en-US"/>
          <w14:ligatures w14:val="none"/>
        </w:rPr>
      </w:pPr>
    </w:p>
    <w:p w14:paraId="627149AF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left="839" w:hanging="36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Select</w:t>
      </w:r>
      <w:r w:rsidRPr="00F42F5E">
        <w:rPr>
          <w:rFonts w:ascii="Trebuchet MS" w:eastAsia="Arial MT" w:hAnsi="Trebuchet MS" w:cs="Arial MT"/>
          <w:i/>
          <w:spacing w:val="19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“Get</w:t>
      </w:r>
      <w:r w:rsidRPr="00F42F5E">
        <w:rPr>
          <w:rFonts w:ascii="Trebuchet MS" w:eastAsia="Arial MT" w:hAnsi="Trebuchet MS" w:cs="Arial MT"/>
          <w:i/>
          <w:spacing w:val="19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Arial MT" w:hAnsi="Trebuchet MS" w:cs="Arial MT"/>
          <w:i/>
          <w:spacing w:val="13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Trebuchet MS" w:cs="Arial MT"/>
          <w:i/>
          <w:spacing w:val="17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ID”</w:t>
      </w:r>
      <w:r w:rsidRPr="00F42F5E">
        <w:rPr>
          <w:rFonts w:ascii="Trebuchet MS" w:eastAsia="Arial MT" w:hAnsi="Trebuchet MS" w:cs="Arial MT"/>
          <w:i/>
          <w:spacing w:val="1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on</w:t>
      </w:r>
      <w:r w:rsidRPr="00F42F5E">
        <w:rPr>
          <w:rFonts w:ascii="Trebuchet MS" w:eastAsia="Arial MT" w:hAnsi="Trebuchet MS" w:cs="Arial MT"/>
          <w:i/>
          <w:spacing w:val="1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13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Get</w:t>
      </w:r>
      <w:r w:rsidRPr="00F42F5E">
        <w:rPr>
          <w:rFonts w:ascii="Trebuchet MS" w:eastAsia="Arial MT" w:hAnsi="Trebuchet MS" w:cs="Arial MT"/>
          <w:i/>
          <w:spacing w:val="16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Started</w:t>
      </w:r>
      <w:r w:rsidRPr="00F42F5E">
        <w:rPr>
          <w:rFonts w:ascii="Trebuchet MS" w:eastAsia="Arial MT" w:hAnsi="Trebuchet MS" w:cs="Arial MT"/>
          <w:i/>
          <w:spacing w:val="18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  <w:t>page.</w:t>
      </w:r>
    </w:p>
    <w:p w14:paraId="2F249AD0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rPr>
          <w:rFonts w:ascii="Trebuchet MS" w:eastAsia="Calibri" w:hAnsi="Trebuchet MS" w:cs="Calibri"/>
          <w:kern w:val="0"/>
          <w:lang w:val="en-US" w:eastAsia="en-US"/>
          <w14:ligatures w14:val="none"/>
        </w:rPr>
        <w:sectPr w:rsidR="00F42F5E" w:rsidRPr="00F42F5E" w:rsidSect="00F42F5E">
          <w:pgSz w:w="12240" w:h="15840"/>
          <w:pgMar w:top="1400" w:right="20" w:bottom="280" w:left="1200" w:header="720" w:footer="720" w:gutter="0"/>
          <w:cols w:space="720"/>
        </w:sectPr>
      </w:pPr>
    </w:p>
    <w:p w14:paraId="2A53E80B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ind w:left="840"/>
        <w:rPr>
          <w:rFonts w:ascii="Trebuchet MS" w:eastAsia="Arial MT" w:hAnsi="Arial MT" w:cs="Arial MT"/>
          <w:kern w:val="0"/>
          <w:sz w:val="20"/>
          <w:szCs w:val="18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noProof/>
          <w:kern w:val="0"/>
          <w:sz w:val="20"/>
          <w:szCs w:val="18"/>
          <w:lang w:val="en-US" w:eastAsia="en-US"/>
          <w14:ligatures w14:val="none"/>
        </w:rPr>
        <w:lastRenderedPageBreak/>
        <w:drawing>
          <wp:inline distT="0" distB="0" distL="0" distR="0" wp14:anchorId="042CBCAF" wp14:editId="71735139">
            <wp:extent cx="5913847" cy="3938016"/>
            <wp:effectExtent l="0" t="0" r="0" b="0"/>
            <wp:docPr id="9" name="image5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A screenshot of a computer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847" cy="393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B699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83" w:after="0" w:line="240" w:lineRule="auto"/>
        <w:ind w:hanging="361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Arial MT" w:eastAsia="Arial MT" w:hAnsi="Arial MT" w:cs="Arial MT"/>
          <w:noProof/>
          <w:kern w:val="0"/>
          <w:lang w:val="en-US" w:eastAsia="en-US"/>
          <w14:ligatures w14:val="none"/>
        </w:rPr>
        <w:drawing>
          <wp:anchor distT="0" distB="0" distL="0" distR="0" simplePos="0" relativeHeight="251661312" behindDoc="0" locked="0" layoutInCell="1" allowOverlap="1" wp14:anchorId="519FD5A5" wp14:editId="40426E19">
            <wp:simplePos x="0" y="0"/>
            <wp:positionH relativeFrom="page">
              <wp:posOffset>1295400</wp:posOffset>
            </wp:positionH>
            <wp:positionV relativeFrom="paragraph">
              <wp:posOffset>238740</wp:posOffset>
            </wp:positionV>
            <wp:extent cx="5834960" cy="822293"/>
            <wp:effectExtent l="0" t="0" r="0" b="0"/>
            <wp:wrapTopAndBottom/>
            <wp:docPr id="11" name="image6.jpeg" descr="A close up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A close up of a line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960" cy="822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F5E"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  <w:t>Enter</w:t>
      </w:r>
      <w:r w:rsidRPr="00F42F5E">
        <w:rPr>
          <w:rFonts w:ascii="Trebuchet MS" w:eastAsia="Arial MT" w:hAnsi="Arial MT" w:cs="Arial MT"/>
          <w:i/>
          <w:spacing w:val="26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Arial MT" w:cs="Arial MT"/>
          <w:i/>
          <w:spacing w:val="22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  <w:t>Information.</w:t>
      </w:r>
    </w:p>
    <w:p w14:paraId="59DF0C28" w14:textId="77777777" w:rsidR="00F42F5E" w:rsidRPr="00F42F5E" w:rsidRDefault="00F42F5E" w:rsidP="00F42F5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before="142" w:after="0" w:line="280" w:lineRule="auto"/>
        <w:ind w:left="1559" w:right="996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If</w:t>
      </w:r>
      <w:r w:rsidRPr="00F42F5E">
        <w:rPr>
          <w:rFonts w:ascii="Trebuchet MS" w:eastAsia="Arial MT" w:hAnsi="Arial MT" w:cs="Arial MT"/>
          <w:i/>
          <w:spacing w:val="2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Arial MT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previously</w:t>
      </w:r>
      <w:r w:rsidRPr="00F42F5E">
        <w:rPr>
          <w:rFonts w:ascii="Trebuchet MS" w:eastAsia="Arial MT" w:hAnsi="Arial MT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had</w:t>
      </w:r>
      <w:r w:rsidRPr="00F42F5E">
        <w:rPr>
          <w:rFonts w:ascii="Trebuchet MS" w:eastAsia="Arial MT" w:hAnsi="Arial MT" w:cs="Arial MT"/>
          <w:i/>
          <w:spacing w:val="2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Arial MT" w:cs="Arial MT"/>
          <w:i/>
          <w:spacing w:val="1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DUN</w:t>
      </w:r>
      <w:r w:rsidRPr="00F42F5E">
        <w:rPr>
          <w:rFonts w:ascii="Trebuchet MS" w:eastAsia="Arial MT" w:hAnsi="Arial MT" w:cs="Arial MT"/>
          <w:i/>
          <w:spacing w:val="2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Number,</w:t>
      </w:r>
      <w:r w:rsidRPr="00F42F5E">
        <w:rPr>
          <w:rFonts w:ascii="Trebuchet MS" w:eastAsia="Arial MT" w:hAnsi="Arial MT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make</w:t>
      </w:r>
      <w:r w:rsidRPr="00F42F5E">
        <w:rPr>
          <w:rFonts w:ascii="Trebuchet MS" w:eastAsia="Arial MT" w:hAnsi="Arial MT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sure</w:t>
      </w:r>
      <w:r w:rsidRPr="00F42F5E">
        <w:rPr>
          <w:rFonts w:ascii="Trebuchet MS" w:eastAsia="Arial MT" w:hAnsi="Arial MT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your</w:t>
      </w:r>
      <w:r w:rsidRPr="00F42F5E">
        <w:rPr>
          <w:rFonts w:ascii="Trebuchet MS" w:eastAsia="Arial MT" w:hAnsi="Arial MT" w:cs="Arial MT"/>
          <w:i/>
          <w:spacing w:val="2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Legal</w:t>
      </w:r>
      <w:r w:rsidRPr="00F42F5E">
        <w:rPr>
          <w:rFonts w:ascii="Trebuchet MS" w:eastAsia="Arial MT" w:hAnsi="Arial MT" w:cs="Arial MT"/>
          <w:i/>
          <w:spacing w:val="2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Business</w:t>
      </w:r>
      <w:r w:rsidRPr="00F42F5E">
        <w:rPr>
          <w:rFonts w:ascii="Trebuchet MS" w:eastAsia="Arial MT" w:hAnsi="Arial MT" w:cs="Arial MT"/>
          <w:i/>
          <w:spacing w:val="2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Name</w:t>
      </w:r>
      <w:r w:rsidRPr="00F42F5E">
        <w:rPr>
          <w:rFonts w:ascii="Trebuchet MS" w:eastAsia="Arial MT" w:hAnsi="Arial MT" w:cs="Arial MT"/>
          <w:i/>
          <w:spacing w:val="1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Arial MT" w:cs="Arial MT"/>
          <w:i/>
          <w:spacing w:val="-6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Physical</w:t>
      </w:r>
      <w:r w:rsidRPr="00F42F5E">
        <w:rPr>
          <w:rFonts w:ascii="Trebuchet MS" w:eastAsia="Arial MT" w:hAnsi="Arial MT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Address</w:t>
      </w:r>
      <w:r w:rsidRPr="00F42F5E">
        <w:rPr>
          <w:rFonts w:ascii="Trebuchet MS" w:eastAsia="Arial MT" w:hAnsi="Arial MT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are accurate</w:t>
      </w:r>
      <w:r w:rsidRPr="00F42F5E">
        <w:rPr>
          <w:rFonts w:ascii="Trebuchet MS" w:eastAsia="Arial MT" w:hAnsi="Arial MT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match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Information,</w:t>
      </w:r>
      <w:r w:rsidRPr="00F42F5E">
        <w:rPr>
          <w:rFonts w:ascii="Trebuchet MS" w:eastAsia="Arial MT" w:hAnsi="Arial MT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down</w:t>
      </w:r>
      <w:r w:rsidRPr="00F42F5E">
        <w:rPr>
          <w:rFonts w:ascii="Trebuchet MS" w:eastAsia="Arial MT" w:hAnsi="Arial MT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capitalization</w:t>
      </w:r>
      <w:r w:rsidRPr="00F42F5E">
        <w:rPr>
          <w:rFonts w:ascii="Trebuchet MS" w:eastAsia="Arial MT" w:hAnsi="Arial MT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Arial MT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punctuation,</w:t>
      </w:r>
      <w:r w:rsidRPr="00F42F5E">
        <w:rPr>
          <w:rFonts w:ascii="Trebuchet MS" w:eastAsia="Arial MT" w:hAnsi="Arial MT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used</w:t>
      </w:r>
      <w:r w:rsidRPr="00F42F5E">
        <w:rPr>
          <w:rFonts w:ascii="Trebuchet MS" w:eastAsia="Arial MT" w:hAnsi="Arial MT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for</w:t>
      </w:r>
      <w:r w:rsidRPr="00F42F5E">
        <w:rPr>
          <w:rFonts w:ascii="Trebuchet MS" w:eastAsia="Arial MT" w:hAnsi="Arial MT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DUNS</w:t>
      </w:r>
      <w:r w:rsidRPr="00F42F5E">
        <w:rPr>
          <w:rFonts w:ascii="Trebuchet MS" w:eastAsia="Arial MT" w:hAnsi="Arial MT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registration.</w:t>
      </w:r>
    </w:p>
    <w:p w14:paraId="5CE24F0B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52" w:lineRule="exact"/>
        <w:ind w:left="839" w:hanging="36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When</w:t>
      </w:r>
      <w:r w:rsidRPr="00F42F5E">
        <w:rPr>
          <w:rFonts w:ascii="Trebuchet MS" w:eastAsia="Arial MT" w:hAnsi="Trebuchet MS" w:cs="Arial MT"/>
          <w:i/>
          <w:spacing w:val="-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-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are</w:t>
      </w:r>
      <w:r w:rsidRPr="00F42F5E">
        <w:rPr>
          <w:rFonts w:ascii="Trebuchet MS" w:eastAsia="Arial MT" w:hAnsi="Trebuchet MS" w:cs="Arial MT"/>
          <w:i/>
          <w:spacing w:val="-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ready,</w:t>
      </w:r>
      <w:r w:rsidRPr="00F42F5E">
        <w:rPr>
          <w:rFonts w:ascii="Trebuchet MS" w:eastAsia="Arial MT" w:hAnsi="Trebuchet MS" w:cs="Arial MT"/>
          <w:i/>
          <w:spacing w:val="-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select</w:t>
      </w:r>
      <w:r w:rsidRPr="00F42F5E">
        <w:rPr>
          <w:rFonts w:ascii="Trebuchet MS" w:eastAsia="Arial MT" w:hAnsi="Trebuchet MS" w:cs="Arial MT"/>
          <w:i/>
          <w:spacing w:val="-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“Next”</w:t>
      </w:r>
    </w:p>
    <w:p w14:paraId="70FF4424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42" w:after="0" w:line="240" w:lineRule="auto"/>
        <w:ind w:left="839" w:hanging="36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Confirm</w:t>
      </w:r>
      <w:r w:rsidRPr="00F42F5E">
        <w:rPr>
          <w:rFonts w:ascii="Trebuchet MS" w:eastAsia="Arial MT" w:hAnsi="Trebuchet MS" w:cs="Arial MT"/>
          <w:i/>
          <w:spacing w:val="1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your</w:t>
      </w:r>
      <w:r w:rsidRPr="00F42F5E">
        <w:rPr>
          <w:rFonts w:ascii="Trebuchet MS" w:eastAsia="Arial MT" w:hAnsi="Trebuchet MS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company’s</w:t>
      </w:r>
      <w:r w:rsidRPr="00F42F5E">
        <w:rPr>
          <w:rFonts w:ascii="Trebuchet MS" w:eastAsia="Arial MT" w:hAnsi="Trebuchet MS" w:cs="Arial MT"/>
          <w:i/>
          <w:spacing w:val="2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information.</w:t>
      </w:r>
    </w:p>
    <w:p w14:paraId="0BE60F8B" w14:textId="77777777" w:rsidR="00F42F5E" w:rsidRPr="00F42F5E" w:rsidRDefault="00F42F5E" w:rsidP="00F42F5E">
      <w:pPr>
        <w:widowControl w:val="0"/>
        <w:autoSpaceDE w:val="0"/>
        <w:autoSpaceDN w:val="0"/>
        <w:spacing w:before="10" w:after="0" w:line="240" w:lineRule="auto"/>
        <w:rPr>
          <w:rFonts w:ascii="Trebuchet MS" w:eastAsia="Arial MT" w:hAnsi="Arial MT" w:cs="Arial MT"/>
          <w:i/>
          <w:kern w:val="0"/>
          <w:sz w:val="8"/>
          <w:szCs w:val="18"/>
          <w:lang w:val="en-US" w:eastAsia="en-US"/>
          <w14:ligatures w14:val="none"/>
        </w:rPr>
      </w:pPr>
      <w:r w:rsidRPr="00F42F5E">
        <w:rPr>
          <w:rFonts w:ascii="Arial MT" w:eastAsia="Arial MT" w:hAnsi="Arial MT" w:cs="Arial MT"/>
          <w:noProof/>
          <w:kern w:val="0"/>
          <w:sz w:val="18"/>
          <w:szCs w:val="18"/>
          <w:lang w:val="en-US" w:eastAsia="en-US"/>
          <w14:ligatures w14:val="none"/>
        </w:rPr>
        <w:drawing>
          <wp:anchor distT="0" distB="0" distL="0" distR="0" simplePos="0" relativeHeight="251662336" behindDoc="0" locked="0" layoutInCell="1" allowOverlap="1" wp14:anchorId="0CA796BD" wp14:editId="144E8317">
            <wp:simplePos x="0" y="0"/>
            <wp:positionH relativeFrom="page">
              <wp:posOffset>1494905</wp:posOffset>
            </wp:positionH>
            <wp:positionV relativeFrom="paragraph">
              <wp:posOffset>90642</wp:posOffset>
            </wp:positionV>
            <wp:extent cx="5631481" cy="60493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481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F01B8" w14:textId="77777777" w:rsidR="00F42F5E" w:rsidRPr="00F42F5E" w:rsidRDefault="00F42F5E" w:rsidP="00F42F5E">
      <w:pPr>
        <w:widowControl w:val="0"/>
        <w:autoSpaceDE w:val="0"/>
        <w:autoSpaceDN w:val="0"/>
        <w:spacing w:before="10" w:after="0" w:line="240" w:lineRule="auto"/>
        <w:rPr>
          <w:rFonts w:ascii="Trebuchet MS" w:eastAsia="Arial MT" w:hAnsi="Arial MT" w:cs="Arial MT"/>
          <w:i/>
          <w:kern w:val="0"/>
          <w:sz w:val="31"/>
          <w:szCs w:val="18"/>
          <w:lang w:val="en-US" w:eastAsia="en-US"/>
          <w14:ligatures w14:val="none"/>
        </w:rPr>
      </w:pPr>
    </w:p>
    <w:p w14:paraId="5321A87D" w14:textId="77777777" w:rsidR="00F42F5E" w:rsidRPr="00F42F5E" w:rsidRDefault="00F42F5E" w:rsidP="00F42F5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280" w:lineRule="auto"/>
        <w:ind w:left="1559" w:right="318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On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this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page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will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have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option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restrict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public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search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proofErr w:type="gramStart"/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of</w:t>
      </w:r>
      <w:proofErr w:type="gramEnd"/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this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information.</w:t>
      </w:r>
      <w:r w:rsidRPr="00F42F5E">
        <w:rPr>
          <w:rFonts w:ascii="Trebuchet MS" w:eastAsia="Arial MT" w:hAnsi="Trebuchet MS" w:cs="Arial MT"/>
          <w:i/>
          <w:spacing w:val="-6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“Allow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selected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record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be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public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display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record.”</w:t>
      </w:r>
      <w:r w:rsidRPr="00F42F5E">
        <w:rPr>
          <w:rFonts w:ascii="Trebuchet MS" w:eastAsia="Arial MT" w:hAnsi="Trebuchet MS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If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uncheck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this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box,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only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federal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government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users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will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able to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search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view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information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and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entities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like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DAI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will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not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be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able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independently verify that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have</w:t>
      </w:r>
      <w:r w:rsidRPr="00F42F5E">
        <w:rPr>
          <w:rFonts w:ascii="Trebuchet MS" w:eastAsia="Arial MT" w:hAnsi="Trebuchet MS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</w:t>
      </w:r>
      <w:r w:rsidRPr="00F42F5E">
        <w:rPr>
          <w:rFonts w:ascii="Trebuchet MS" w:eastAsia="Arial MT" w:hAnsi="Trebuchet MS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Trebuchet MS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Identifier</w:t>
      </w:r>
      <w:r w:rsidRPr="00F42F5E">
        <w:rPr>
          <w:rFonts w:ascii="Trebuchet MS" w:eastAsia="Arial MT" w:hAnsi="Trebuchet MS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(SAM).</w:t>
      </w:r>
    </w:p>
    <w:p w14:paraId="4D49A989" w14:textId="77777777" w:rsidR="00F42F5E" w:rsidRPr="00F42F5E" w:rsidRDefault="00F42F5E" w:rsidP="00F42F5E">
      <w:pPr>
        <w:widowControl w:val="0"/>
        <w:autoSpaceDE w:val="0"/>
        <w:autoSpaceDN w:val="0"/>
        <w:spacing w:after="0" w:line="280" w:lineRule="auto"/>
        <w:rPr>
          <w:rFonts w:ascii="Trebuchet MS" w:eastAsia="Calibri" w:hAnsi="Trebuchet MS" w:cs="Calibri"/>
          <w:kern w:val="0"/>
          <w:lang w:val="en-US" w:eastAsia="en-US"/>
          <w14:ligatures w14:val="none"/>
        </w:rPr>
        <w:sectPr w:rsidR="00F42F5E" w:rsidRPr="00F42F5E" w:rsidSect="00F42F5E">
          <w:pgSz w:w="12240" w:h="15840"/>
          <w:pgMar w:top="1480" w:right="20" w:bottom="280" w:left="1200" w:header="720" w:footer="720" w:gutter="0"/>
          <w:cols w:space="720"/>
        </w:sectPr>
      </w:pPr>
    </w:p>
    <w:p w14:paraId="1DF9DCB7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ind w:left="1560"/>
        <w:rPr>
          <w:rFonts w:ascii="Trebuchet MS" w:eastAsia="Arial MT" w:hAnsi="Arial MT" w:cs="Arial MT"/>
          <w:kern w:val="0"/>
          <w:sz w:val="20"/>
          <w:szCs w:val="18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noProof/>
          <w:kern w:val="0"/>
          <w:sz w:val="20"/>
          <w:szCs w:val="18"/>
          <w:lang w:val="en-US" w:eastAsia="en-US"/>
          <w14:ligatures w14:val="none"/>
        </w:rPr>
        <w:lastRenderedPageBreak/>
        <w:drawing>
          <wp:inline distT="0" distB="0" distL="0" distR="0" wp14:anchorId="2307C633" wp14:editId="6FFFF6A2">
            <wp:extent cx="5930281" cy="1950910"/>
            <wp:effectExtent l="0" t="0" r="0" b="0"/>
            <wp:docPr id="15" name="image8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A screenshot of a computer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81" cy="195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1A32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63" w:after="0" w:line="240" w:lineRule="auto"/>
        <w:ind w:hanging="36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When</w:t>
      </w:r>
      <w:r w:rsidRPr="00F42F5E">
        <w:rPr>
          <w:rFonts w:ascii="Trebuchet MS" w:eastAsia="Arial MT" w:hAnsi="Trebuchet MS" w:cs="Arial MT"/>
          <w:i/>
          <w:spacing w:val="-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-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are</w:t>
      </w:r>
      <w:r w:rsidRPr="00F42F5E">
        <w:rPr>
          <w:rFonts w:ascii="Trebuchet MS" w:eastAsia="Arial MT" w:hAnsi="Trebuchet MS" w:cs="Arial MT"/>
          <w:i/>
          <w:spacing w:val="-1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ready,</w:t>
      </w:r>
      <w:r w:rsidRPr="00F42F5E">
        <w:rPr>
          <w:rFonts w:ascii="Trebuchet MS" w:eastAsia="Arial MT" w:hAnsi="Trebuchet MS" w:cs="Arial MT"/>
          <w:i/>
          <w:spacing w:val="-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select</w:t>
      </w:r>
      <w:r w:rsidRPr="00F42F5E">
        <w:rPr>
          <w:rFonts w:ascii="Trebuchet MS" w:eastAsia="Arial MT" w:hAnsi="Trebuchet MS" w:cs="Arial MT"/>
          <w:i/>
          <w:spacing w:val="-1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“Next”</w:t>
      </w:r>
    </w:p>
    <w:p w14:paraId="141AAF1B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42" w:after="0" w:line="280" w:lineRule="auto"/>
        <w:ind w:left="839" w:right="491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Once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validation is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completed,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select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“Request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UEI”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be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assigned a Unique Entity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ID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(SAM).</w:t>
      </w:r>
      <w:r w:rsidRPr="00F42F5E">
        <w:rPr>
          <w:rFonts w:ascii="Trebuchet MS" w:eastAsia="Arial MT" w:hAnsi="Trebuchet MS" w:cs="Arial MT"/>
          <w:i/>
          <w:spacing w:val="-6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Before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requesting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your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UEI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(SAM),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must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certify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that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are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authorized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conduct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transactions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under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penalty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of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law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reduce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likelihood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of</w:t>
      </w:r>
      <w:r w:rsidRPr="00F42F5E">
        <w:rPr>
          <w:rFonts w:ascii="Trebuchet MS" w:eastAsia="Arial MT" w:hAnsi="Trebuchet MS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unauthorized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transactions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conducted</w:t>
      </w:r>
      <w:r w:rsidRPr="00F42F5E">
        <w:rPr>
          <w:rFonts w:ascii="Trebuchet MS" w:eastAsia="Arial MT" w:hAnsi="Trebuchet MS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for the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entity.</w:t>
      </w:r>
    </w:p>
    <w:p w14:paraId="5EBC6876" w14:textId="77777777" w:rsidR="00F42F5E" w:rsidRPr="00F42F5E" w:rsidRDefault="00F42F5E" w:rsidP="00F42F5E">
      <w:pPr>
        <w:widowControl w:val="0"/>
        <w:autoSpaceDE w:val="0"/>
        <w:autoSpaceDN w:val="0"/>
        <w:spacing w:before="4" w:after="0" w:line="240" w:lineRule="auto"/>
        <w:rPr>
          <w:rFonts w:ascii="Trebuchet MS" w:eastAsia="Arial MT" w:hAnsi="Arial MT" w:cs="Arial MT"/>
          <w:i/>
          <w:kern w:val="0"/>
          <w:sz w:val="11"/>
          <w:szCs w:val="18"/>
          <w:lang w:val="en-US" w:eastAsia="en-US"/>
          <w14:ligatures w14:val="none"/>
        </w:rPr>
      </w:pPr>
      <w:r w:rsidRPr="00F42F5E">
        <w:rPr>
          <w:rFonts w:ascii="Arial MT" w:eastAsia="Arial MT" w:hAnsi="Arial MT" w:cs="Arial MT"/>
          <w:noProof/>
          <w:kern w:val="0"/>
          <w:sz w:val="18"/>
          <w:szCs w:val="18"/>
          <w:lang w:val="en-US" w:eastAsia="en-US"/>
          <w14:ligatures w14:val="none"/>
        </w:rPr>
        <w:drawing>
          <wp:anchor distT="0" distB="0" distL="0" distR="0" simplePos="0" relativeHeight="251663360" behindDoc="0" locked="0" layoutInCell="1" allowOverlap="1" wp14:anchorId="719DC571" wp14:editId="49A599AA">
            <wp:simplePos x="0" y="0"/>
            <wp:positionH relativeFrom="page">
              <wp:posOffset>1295400</wp:posOffset>
            </wp:positionH>
            <wp:positionV relativeFrom="paragraph">
              <wp:posOffset>108756</wp:posOffset>
            </wp:positionV>
            <wp:extent cx="5936305" cy="4846320"/>
            <wp:effectExtent l="0" t="0" r="0" b="0"/>
            <wp:wrapTopAndBottom/>
            <wp:docPr id="17" name="image9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 descr="A screenshot of a computer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305" cy="484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0065E8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35" w:after="0" w:line="280" w:lineRule="auto"/>
        <w:ind w:left="839" w:right="1546"/>
        <w:rPr>
          <w:rFonts w:ascii="Trebuchet MS" w:eastAsia="Arial MT" w:hAnsi="Arial MT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Arial MT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Arial MT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ID</w:t>
      </w:r>
      <w:r w:rsidRPr="00F42F5E">
        <w:rPr>
          <w:rFonts w:ascii="Trebuchet MS" w:eastAsia="Arial MT" w:hAnsi="Arial MT" w:cs="Arial MT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will</w:t>
      </w:r>
      <w:r w:rsidRPr="00F42F5E">
        <w:rPr>
          <w:rFonts w:ascii="Trebuchet MS" w:eastAsia="Arial MT" w:hAnsi="Arial MT" w:cs="Arial MT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be</w:t>
      </w:r>
      <w:r w:rsidRPr="00F42F5E">
        <w:rPr>
          <w:rFonts w:ascii="Trebuchet MS" w:eastAsia="Arial MT" w:hAnsi="Arial MT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shown</w:t>
      </w:r>
      <w:r w:rsidRPr="00F42F5E">
        <w:rPr>
          <w:rFonts w:ascii="Trebuchet MS" w:eastAsia="Arial MT" w:hAnsi="Arial MT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on</w:t>
      </w:r>
      <w:r w:rsidRPr="00F42F5E">
        <w:rPr>
          <w:rFonts w:ascii="Trebuchet MS" w:eastAsia="Arial MT" w:hAnsi="Arial MT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next</w:t>
      </w:r>
      <w:r w:rsidRPr="00F42F5E">
        <w:rPr>
          <w:rFonts w:ascii="Trebuchet MS" w:eastAsia="Arial MT" w:hAnsi="Arial MT" w:cs="Arial MT"/>
          <w:i/>
          <w:spacing w:val="10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page.</w:t>
      </w:r>
      <w:r w:rsidRPr="00F42F5E">
        <w:rPr>
          <w:rFonts w:ascii="Trebuchet MS" w:eastAsia="Arial MT" w:hAnsi="Arial MT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SAM.gov</w:t>
      </w:r>
      <w:r w:rsidRPr="00F42F5E">
        <w:rPr>
          <w:rFonts w:ascii="Trebuchet MS" w:eastAsia="Arial MT" w:hAnsi="Arial MT" w:cs="Arial MT"/>
          <w:i/>
          <w:spacing w:val="7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will</w:t>
      </w:r>
      <w:r w:rsidRPr="00F42F5E">
        <w:rPr>
          <w:rFonts w:ascii="Trebuchet MS" w:eastAsia="Arial MT" w:hAnsi="Arial MT" w:cs="Arial MT"/>
          <w:i/>
          <w:spacing w:val="8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send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an</w:t>
      </w:r>
      <w:r w:rsidRPr="00F42F5E">
        <w:rPr>
          <w:rFonts w:ascii="Trebuchet MS" w:eastAsia="Arial MT" w:hAnsi="Arial MT" w:cs="Arial MT"/>
          <w:i/>
          <w:spacing w:val="9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email</w:t>
      </w:r>
      <w:r w:rsidRPr="00F42F5E">
        <w:rPr>
          <w:rFonts w:ascii="Trebuchet MS" w:eastAsia="Arial MT" w:hAnsi="Arial MT" w:cs="Arial MT"/>
          <w:i/>
          <w:spacing w:val="-6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confirmation</w:t>
      </w:r>
      <w:r w:rsidRPr="00F42F5E">
        <w:rPr>
          <w:rFonts w:ascii="Trebuchet MS" w:eastAsia="Arial MT" w:hAnsi="Arial MT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with your</w:t>
      </w:r>
      <w:r w:rsidRPr="00F42F5E">
        <w:rPr>
          <w:rFonts w:ascii="Trebuchet MS" w:eastAsia="Arial MT" w:hAnsi="Arial MT" w:cs="Arial MT"/>
          <w:i/>
          <w:spacing w:val="-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Arial MT" w:hAnsi="Arial MT" w:cs="Arial MT"/>
          <w:i/>
          <w:spacing w:val="-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Arial MT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Arial MT" w:cs="Arial MT"/>
          <w:i/>
          <w:w w:val="105"/>
          <w:kern w:val="0"/>
          <w:lang w:val="en-US" w:eastAsia="en-US"/>
          <w14:ligatures w14:val="none"/>
        </w:rPr>
        <w:t>ID.</w:t>
      </w:r>
    </w:p>
    <w:p w14:paraId="13527CD4" w14:textId="77777777" w:rsidR="00F42F5E" w:rsidRPr="00F42F5E" w:rsidRDefault="00F42F5E" w:rsidP="00F42F5E">
      <w:pPr>
        <w:widowControl w:val="0"/>
        <w:autoSpaceDE w:val="0"/>
        <w:autoSpaceDN w:val="0"/>
        <w:spacing w:after="0" w:line="280" w:lineRule="auto"/>
        <w:rPr>
          <w:rFonts w:ascii="Trebuchet MS" w:eastAsia="Calibri" w:hAnsi="Calibri" w:cs="Calibri"/>
          <w:kern w:val="0"/>
          <w:lang w:val="en-US" w:eastAsia="en-US"/>
          <w14:ligatures w14:val="none"/>
        </w:rPr>
        <w:sectPr w:rsidR="00F42F5E" w:rsidRPr="00F42F5E" w:rsidSect="00F42F5E">
          <w:pgSz w:w="12240" w:h="15840"/>
          <w:pgMar w:top="1480" w:right="20" w:bottom="280" w:left="1200" w:header="720" w:footer="720" w:gutter="0"/>
          <w:cols w:space="720"/>
        </w:sectPr>
      </w:pPr>
    </w:p>
    <w:p w14:paraId="5E8B9B1E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ind w:left="840"/>
        <w:rPr>
          <w:rFonts w:ascii="Trebuchet MS" w:eastAsia="Arial MT" w:hAnsi="Arial MT" w:cs="Arial MT"/>
          <w:kern w:val="0"/>
          <w:sz w:val="20"/>
          <w:szCs w:val="18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noProof/>
          <w:kern w:val="0"/>
          <w:sz w:val="20"/>
          <w:szCs w:val="18"/>
          <w:lang w:val="en-US" w:eastAsia="en-US"/>
          <w14:ligatures w14:val="none"/>
        </w:rPr>
        <w:lastRenderedPageBreak/>
        <w:drawing>
          <wp:inline distT="0" distB="0" distL="0" distR="0" wp14:anchorId="104E1489" wp14:editId="4F8683D5">
            <wp:extent cx="5943892" cy="5802153"/>
            <wp:effectExtent l="0" t="0" r="0" b="0"/>
            <wp:docPr id="19" name="image10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 descr="A screenshot of a computer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892" cy="580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AC064" w14:textId="77777777" w:rsidR="00F42F5E" w:rsidRPr="00F42F5E" w:rsidRDefault="00F42F5E" w:rsidP="00F42F5E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58" w:after="0" w:line="280" w:lineRule="auto"/>
        <w:ind w:left="839" w:right="338"/>
        <w:rPr>
          <w:rFonts w:ascii="Trebuchet MS" w:eastAsia="Arial MT" w:hAnsi="Trebuchet MS" w:cs="Arial MT"/>
          <w:i/>
          <w:kern w:val="0"/>
          <w:lang w:val="en-US" w:eastAsia="en-US"/>
          <w14:ligatures w14:val="none"/>
        </w:rPr>
      </w:pP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If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you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need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view</w:t>
      </w:r>
      <w:r w:rsidRPr="00F42F5E">
        <w:rPr>
          <w:rFonts w:ascii="Trebuchet MS" w:eastAsia="Arial MT" w:hAnsi="Trebuchet MS" w:cs="Arial MT"/>
          <w:i/>
          <w:spacing w:val="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Unique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Entity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ID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from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SAM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future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or</w:t>
      </w:r>
      <w:r w:rsidRPr="00F42F5E">
        <w:rPr>
          <w:rFonts w:ascii="Trebuchet MS" w:eastAsia="Arial MT" w:hAnsi="Trebuchet MS" w:cs="Arial MT"/>
          <w:i/>
          <w:spacing w:val="5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update</w:t>
      </w:r>
      <w:r w:rsidRPr="00F42F5E">
        <w:rPr>
          <w:rFonts w:ascii="Trebuchet MS" w:eastAsia="Arial MT" w:hAnsi="Trebuchet MS" w:cs="Arial MT"/>
          <w:i/>
          <w:spacing w:val="4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the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organization’s</w:t>
      </w:r>
      <w:r w:rsidRPr="00F42F5E">
        <w:rPr>
          <w:rFonts w:ascii="Trebuchet MS" w:eastAsia="Arial MT" w:hAnsi="Trebuchet MS" w:cs="Arial MT"/>
          <w:i/>
          <w:spacing w:val="-66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information, sign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into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SAM.gov and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go</w:t>
      </w:r>
      <w:r w:rsidRPr="00F42F5E">
        <w:rPr>
          <w:rFonts w:ascii="Trebuchet MS" w:eastAsia="Arial MT" w:hAnsi="Trebuchet MS" w:cs="Arial MT"/>
          <w:i/>
          <w:spacing w:val="3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to</w:t>
      </w:r>
      <w:r w:rsidRPr="00F42F5E">
        <w:rPr>
          <w:rFonts w:ascii="Trebuchet MS" w:eastAsia="Arial MT" w:hAnsi="Trebuchet MS" w:cs="Arial MT"/>
          <w:i/>
          <w:spacing w:val="-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“Entity</w:t>
      </w:r>
      <w:r w:rsidRPr="00F42F5E">
        <w:rPr>
          <w:rFonts w:ascii="Trebuchet MS" w:eastAsia="Arial MT" w:hAnsi="Trebuchet MS" w:cs="Arial MT"/>
          <w:i/>
          <w:spacing w:val="1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Management”</w:t>
      </w:r>
      <w:r w:rsidRPr="00F42F5E">
        <w:rPr>
          <w:rFonts w:ascii="Trebuchet MS" w:eastAsia="Arial MT" w:hAnsi="Trebuchet MS" w:cs="Arial MT"/>
          <w:i/>
          <w:spacing w:val="2"/>
          <w:w w:val="105"/>
          <w:kern w:val="0"/>
          <w:lang w:val="en-US" w:eastAsia="en-US"/>
          <w14:ligatures w14:val="none"/>
        </w:rPr>
        <w:t xml:space="preserve"> </w:t>
      </w:r>
      <w:r w:rsidRPr="00F42F5E">
        <w:rPr>
          <w:rFonts w:ascii="Trebuchet MS" w:eastAsia="Arial MT" w:hAnsi="Trebuchet MS" w:cs="Arial MT"/>
          <w:i/>
          <w:w w:val="105"/>
          <w:kern w:val="0"/>
          <w:lang w:val="en-US" w:eastAsia="en-US"/>
          <w14:ligatures w14:val="none"/>
        </w:rPr>
        <w:t>widget.</w:t>
      </w:r>
    </w:p>
    <w:p w14:paraId="794384C8" w14:textId="77777777" w:rsidR="00F42F5E" w:rsidRPr="00F42F5E" w:rsidRDefault="00F42F5E" w:rsidP="00F42F5E">
      <w:pPr>
        <w:widowControl w:val="0"/>
        <w:autoSpaceDE w:val="0"/>
        <w:autoSpaceDN w:val="0"/>
        <w:spacing w:after="0" w:line="280" w:lineRule="auto"/>
        <w:rPr>
          <w:rFonts w:ascii="Trebuchet MS" w:eastAsia="Calibri" w:hAnsi="Trebuchet MS" w:cs="Calibri"/>
          <w:kern w:val="0"/>
          <w:lang w:val="en-US" w:eastAsia="en-US"/>
          <w14:ligatures w14:val="none"/>
        </w:rPr>
        <w:sectPr w:rsidR="00F42F5E" w:rsidRPr="00F42F5E" w:rsidSect="00F42F5E">
          <w:pgSz w:w="12240" w:h="15840"/>
          <w:pgMar w:top="1480" w:right="20" w:bottom="280" w:left="1200" w:header="720" w:footer="720" w:gutter="0"/>
          <w:cols w:space="720"/>
        </w:sectPr>
      </w:pPr>
    </w:p>
    <w:p w14:paraId="2E49DF4C" w14:textId="77777777" w:rsidR="00F42F5E" w:rsidRPr="00F42F5E" w:rsidRDefault="00F42F5E" w:rsidP="00F42F5E">
      <w:pPr>
        <w:widowControl w:val="0"/>
        <w:autoSpaceDE w:val="0"/>
        <w:autoSpaceDN w:val="0"/>
        <w:spacing w:after="0" w:line="240" w:lineRule="auto"/>
        <w:ind w:left="840"/>
        <w:rPr>
          <w:rFonts w:ascii="Trebuchet MS" w:eastAsia="Arial MT" w:hAnsi="Arial MT" w:cs="Arial MT"/>
          <w:kern w:val="0"/>
          <w:sz w:val="20"/>
          <w:szCs w:val="18"/>
          <w:lang w:val="en-US" w:eastAsia="en-US"/>
          <w14:ligatures w14:val="none"/>
        </w:rPr>
      </w:pPr>
      <w:r w:rsidRPr="00F42F5E">
        <w:rPr>
          <w:rFonts w:ascii="Trebuchet MS" w:eastAsia="Arial MT" w:hAnsi="Arial MT" w:cs="Arial MT"/>
          <w:noProof/>
          <w:kern w:val="0"/>
          <w:sz w:val="20"/>
          <w:szCs w:val="18"/>
          <w:lang w:val="en-US" w:eastAsia="en-US"/>
          <w14:ligatures w14:val="none"/>
        </w:rPr>
        <w:lastRenderedPageBreak/>
        <w:drawing>
          <wp:inline distT="0" distB="0" distL="0" distR="0" wp14:anchorId="45AB66A6" wp14:editId="767C588B">
            <wp:extent cx="5911224" cy="3339084"/>
            <wp:effectExtent l="0" t="0" r="0" b="0"/>
            <wp:docPr id="21" name="image11.jpeg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A screenshot of a computer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224" cy="333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6C10" w14:textId="77777777" w:rsidR="004C3323" w:rsidRDefault="004C3323"/>
    <w:sectPr w:rsidR="004C3323" w:rsidSect="00F42F5E">
      <w:pgSz w:w="12240" w:h="15840"/>
      <w:pgMar w:top="1480" w:right="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E1971"/>
    <w:multiLevelType w:val="hybridMultilevel"/>
    <w:tmpl w:val="7AC8D328"/>
    <w:lvl w:ilvl="0" w:tplc="3334D080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i/>
        <w:iCs/>
        <w:spacing w:val="-1"/>
        <w:w w:val="86"/>
        <w:sz w:val="22"/>
        <w:szCs w:val="22"/>
        <w:lang w:val="en-US" w:eastAsia="en-US" w:bidi="ar-SA"/>
      </w:rPr>
    </w:lvl>
    <w:lvl w:ilvl="1" w:tplc="7EB428CA">
      <w:start w:val="1"/>
      <w:numFmt w:val="lowerLetter"/>
      <w:lvlText w:val="%2."/>
      <w:lvlJc w:val="left"/>
      <w:pPr>
        <w:ind w:left="1560" w:hanging="360"/>
      </w:pPr>
      <w:rPr>
        <w:rFonts w:ascii="Trebuchet MS" w:eastAsia="Trebuchet MS" w:hAnsi="Trebuchet MS" w:cs="Trebuchet MS" w:hint="default"/>
        <w:i/>
        <w:iCs/>
        <w:w w:val="86"/>
        <w:sz w:val="22"/>
        <w:szCs w:val="22"/>
        <w:lang w:val="en-US" w:eastAsia="en-US" w:bidi="ar-SA"/>
      </w:rPr>
    </w:lvl>
    <w:lvl w:ilvl="2" w:tplc="19B69916">
      <w:start w:val="1"/>
      <w:numFmt w:val="lowerRoman"/>
      <w:lvlText w:val="%3."/>
      <w:lvlJc w:val="left"/>
      <w:pPr>
        <w:ind w:left="2280" w:hanging="315"/>
      </w:pPr>
      <w:rPr>
        <w:rFonts w:ascii="Trebuchet MS" w:eastAsia="Trebuchet MS" w:hAnsi="Trebuchet MS" w:cs="Trebuchet MS" w:hint="default"/>
        <w:i/>
        <w:iCs/>
        <w:spacing w:val="0"/>
        <w:w w:val="86"/>
        <w:sz w:val="22"/>
        <w:szCs w:val="22"/>
        <w:lang w:val="en-US" w:eastAsia="en-US" w:bidi="ar-SA"/>
      </w:rPr>
    </w:lvl>
    <w:lvl w:ilvl="3" w:tplc="62360BD6">
      <w:start w:val="1"/>
      <w:numFmt w:val="decimal"/>
      <w:lvlText w:val="%4."/>
      <w:lvlJc w:val="left"/>
      <w:pPr>
        <w:ind w:left="3000" w:hanging="360"/>
      </w:pPr>
      <w:rPr>
        <w:rFonts w:ascii="Trebuchet MS" w:eastAsia="Trebuchet MS" w:hAnsi="Trebuchet MS" w:cs="Trebuchet MS" w:hint="default"/>
        <w:i/>
        <w:iCs/>
        <w:spacing w:val="-1"/>
        <w:w w:val="86"/>
        <w:sz w:val="22"/>
        <w:szCs w:val="22"/>
        <w:lang w:val="en-US" w:eastAsia="en-US" w:bidi="ar-SA"/>
      </w:rPr>
    </w:lvl>
    <w:lvl w:ilvl="4" w:tplc="4EEE5F30">
      <w:start w:val="1"/>
      <w:numFmt w:val="lowerLetter"/>
      <w:lvlText w:val="%5."/>
      <w:lvlJc w:val="left"/>
      <w:pPr>
        <w:ind w:left="3720" w:hanging="360"/>
      </w:pPr>
      <w:rPr>
        <w:rFonts w:ascii="Trebuchet MS" w:eastAsia="Trebuchet MS" w:hAnsi="Trebuchet MS" w:cs="Trebuchet MS" w:hint="default"/>
        <w:i/>
        <w:iCs/>
        <w:w w:val="86"/>
        <w:sz w:val="22"/>
        <w:szCs w:val="22"/>
        <w:lang w:val="en-US" w:eastAsia="en-US" w:bidi="ar-SA"/>
      </w:rPr>
    </w:lvl>
    <w:lvl w:ilvl="5" w:tplc="2770388A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6" w:tplc="5ABA1DCC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 w:tplc="A6CC5E5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62C22022">
      <w:numFmt w:val="bullet"/>
      <w:lvlText w:val="•"/>
      <w:lvlJc w:val="left"/>
      <w:pPr>
        <w:ind w:left="8586" w:hanging="360"/>
      </w:pPr>
      <w:rPr>
        <w:rFonts w:hint="default"/>
        <w:lang w:val="en-US" w:eastAsia="en-US" w:bidi="ar-SA"/>
      </w:rPr>
    </w:lvl>
  </w:abstractNum>
  <w:num w:numId="1" w16cid:durableId="69750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5E"/>
    <w:rsid w:val="004C3323"/>
    <w:rsid w:val="005760FC"/>
    <w:rsid w:val="009C3802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E941"/>
  <w15:chartTrackingRefBased/>
  <w15:docId w15:val="{4909DD95-5A97-48F8-BA49-AFA6FD9A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am.gov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2024-11-06T13:05:00Z</dcterms:created>
  <dcterms:modified xsi:type="dcterms:W3CDTF">2024-11-06T13:06:00Z</dcterms:modified>
</cp:coreProperties>
</file>