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028A5" w14:textId="77777777" w:rsidR="007B5F27" w:rsidRPr="007B5F27" w:rsidRDefault="007B5F27" w:rsidP="007B5F27">
      <w:pPr>
        <w:spacing w:after="0" w:line="276" w:lineRule="auto"/>
        <w:jc w:val="center"/>
        <w:rPr>
          <w:rFonts w:ascii="Times New Roman" w:eastAsia="Calibri" w:hAnsi="Times New Roman" w:cs="Times New Roman"/>
          <w:b/>
          <w:bCs/>
        </w:rPr>
      </w:pPr>
      <w:r w:rsidRPr="007B5F27">
        <w:rPr>
          <w:rFonts w:ascii="Times New Roman" w:eastAsia="Calibri" w:hAnsi="Times New Roman" w:cs="Times New Roman"/>
          <w:b/>
          <w:bCs/>
        </w:rPr>
        <w:t>ATTACHMENT E</w:t>
      </w:r>
    </w:p>
    <w:p w14:paraId="47D028A6" w14:textId="77777777" w:rsidR="007B5F27" w:rsidRPr="007B5F27" w:rsidRDefault="007B5F27" w:rsidP="007B5F27">
      <w:pPr>
        <w:spacing w:after="0" w:line="276" w:lineRule="auto"/>
        <w:jc w:val="center"/>
        <w:rPr>
          <w:rFonts w:ascii="Times New Roman" w:eastAsia="Calibri" w:hAnsi="Times New Roman" w:cs="Times New Roman"/>
          <w:b/>
          <w:bCs/>
        </w:rPr>
      </w:pPr>
      <w:r w:rsidRPr="007B5F27">
        <w:rPr>
          <w:rFonts w:ascii="Times New Roman" w:eastAsia="Calibri" w:hAnsi="Times New Roman" w:cs="Times New Roman"/>
          <w:b/>
          <w:bCs/>
        </w:rPr>
        <w:t>REQUIRED REPRESENTATIONS AND CERTIFICATIONS</w:t>
      </w:r>
    </w:p>
    <w:p w14:paraId="47D028A7" w14:textId="77777777" w:rsidR="007B5F27" w:rsidRPr="007B5F27" w:rsidRDefault="007B5F27" w:rsidP="007B5F27">
      <w:pPr>
        <w:spacing w:after="0" w:line="276" w:lineRule="auto"/>
        <w:jc w:val="center"/>
        <w:rPr>
          <w:rFonts w:ascii="Times New Roman" w:eastAsia="Calibri" w:hAnsi="Times New Roman" w:cs="Times New Roman"/>
          <w:b/>
          <w:bCs/>
        </w:rPr>
      </w:pPr>
    </w:p>
    <w:p w14:paraId="47D028A8" w14:textId="77777777" w:rsidR="007B5F27" w:rsidRPr="007B5F27" w:rsidRDefault="007B5F27" w:rsidP="007B5F27">
      <w:pPr>
        <w:autoSpaceDE w:val="0"/>
        <w:autoSpaceDN w:val="0"/>
        <w:adjustRightInd w:val="0"/>
        <w:spacing w:after="0" w:line="240" w:lineRule="auto"/>
        <w:rPr>
          <w:rFonts w:ascii="Times New Roman" w:eastAsia="Calibri" w:hAnsi="Times New Roman" w:cs="Times New Roman"/>
          <w:b/>
          <w:bCs/>
          <w:u w:val="single"/>
        </w:rPr>
      </w:pPr>
      <w:r w:rsidRPr="007B5F27">
        <w:rPr>
          <w:rFonts w:ascii="Times New Roman" w:eastAsia="Calibri" w:hAnsi="Times New Roman" w:cs="Times New Roman"/>
          <w:b/>
          <w:bCs/>
          <w:u w:val="single"/>
        </w:rPr>
        <w:t>Certifications, Assurances, Representations, and Other Statements of the Recipient</w:t>
      </w:r>
    </w:p>
    <w:p w14:paraId="47D028A9" w14:textId="77777777" w:rsidR="007B5F27" w:rsidRPr="007B5F27" w:rsidRDefault="007B5F27" w:rsidP="007B5F27">
      <w:pPr>
        <w:autoSpaceDE w:val="0"/>
        <w:autoSpaceDN w:val="0"/>
        <w:adjustRightInd w:val="0"/>
        <w:spacing w:after="0" w:line="240" w:lineRule="auto"/>
        <w:rPr>
          <w:rFonts w:ascii="Times New Roman" w:eastAsia="Calibri" w:hAnsi="Times New Roman" w:cs="Times New Roman"/>
          <w:b/>
          <w:bCs/>
        </w:rPr>
      </w:pPr>
    </w:p>
    <w:p w14:paraId="47D028AA" w14:textId="77777777" w:rsidR="007B5F27" w:rsidRPr="007B5F27" w:rsidRDefault="007B5F27" w:rsidP="007B5F27">
      <w:pPr>
        <w:autoSpaceDE w:val="0"/>
        <w:autoSpaceDN w:val="0"/>
        <w:adjustRightInd w:val="0"/>
        <w:spacing w:after="0" w:line="240" w:lineRule="auto"/>
        <w:rPr>
          <w:rFonts w:ascii="Times New Roman" w:eastAsia="Calibri" w:hAnsi="Times New Roman" w:cs="Times New Roman"/>
          <w:b/>
          <w:bCs/>
        </w:rPr>
      </w:pPr>
      <w:r w:rsidRPr="007B5F27">
        <w:rPr>
          <w:rFonts w:ascii="Times New Roman" w:eastAsia="Calibri" w:hAnsi="Times New Roman" w:cs="Times New Roman"/>
          <w:b/>
          <w:bCs/>
        </w:rPr>
        <w:t>Part I – Certifications and Assurances</w:t>
      </w:r>
    </w:p>
    <w:p w14:paraId="47D028AB" w14:textId="77777777" w:rsidR="007B5F27" w:rsidRPr="007B5F27" w:rsidRDefault="007B5F27" w:rsidP="007B5F27">
      <w:pPr>
        <w:autoSpaceDE w:val="0"/>
        <w:autoSpaceDN w:val="0"/>
        <w:adjustRightInd w:val="0"/>
        <w:spacing w:after="0" w:line="240" w:lineRule="auto"/>
        <w:rPr>
          <w:rFonts w:ascii="Times New Roman" w:eastAsia="Calibri" w:hAnsi="Times New Roman" w:cs="Times New Roman"/>
          <w:b/>
          <w:bCs/>
        </w:rPr>
      </w:pPr>
    </w:p>
    <w:p w14:paraId="47D028AC" w14:textId="77777777" w:rsidR="007B5F27" w:rsidRPr="007B5F27" w:rsidRDefault="007B5F27" w:rsidP="007B5F27">
      <w:pPr>
        <w:numPr>
          <w:ilvl w:val="0"/>
          <w:numId w:val="1"/>
        </w:numPr>
        <w:autoSpaceDE w:val="0"/>
        <w:autoSpaceDN w:val="0"/>
        <w:adjustRightInd w:val="0"/>
        <w:spacing w:after="0" w:line="240" w:lineRule="auto"/>
        <w:contextualSpacing/>
        <w:rPr>
          <w:rFonts w:ascii="Times New Roman" w:eastAsia="Calibri" w:hAnsi="Times New Roman" w:cs="Times New Roman"/>
          <w:b/>
          <w:bCs/>
        </w:rPr>
      </w:pPr>
      <w:r w:rsidRPr="007B5F27">
        <w:rPr>
          <w:rFonts w:ascii="Times New Roman" w:eastAsia="Calibri" w:hAnsi="Times New Roman" w:cs="Times New Roman"/>
          <w:b/>
          <w:bCs/>
        </w:rPr>
        <w:t>RESERVED</w:t>
      </w:r>
    </w:p>
    <w:p w14:paraId="47D028AD" w14:textId="77777777" w:rsidR="007B5F27" w:rsidRPr="007B5F27" w:rsidRDefault="007B5F27" w:rsidP="007B5F27">
      <w:pPr>
        <w:autoSpaceDE w:val="0"/>
        <w:autoSpaceDN w:val="0"/>
        <w:adjustRightInd w:val="0"/>
        <w:spacing w:after="0" w:line="240" w:lineRule="auto"/>
        <w:ind w:left="720"/>
        <w:contextualSpacing/>
        <w:rPr>
          <w:rFonts w:ascii="Times New Roman" w:eastAsia="Calibri" w:hAnsi="Times New Roman" w:cs="Times New Roman"/>
        </w:rPr>
      </w:pPr>
    </w:p>
    <w:p w14:paraId="47D028AE" w14:textId="77777777" w:rsidR="007B5F27" w:rsidRPr="007B5F27" w:rsidRDefault="007B5F27" w:rsidP="007B5F27">
      <w:pPr>
        <w:numPr>
          <w:ilvl w:val="0"/>
          <w:numId w:val="1"/>
        </w:numPr>
        <w:autoSpaceDE w:val="0"/>
        <w:autoSpaceDN w:val="0"/>
        <w:adjustRightInd w:val="0"/>
        <w:spacing w:after="0" w:line="240" w:lineRule="auto"/>
        <w:contextualSpacing/>
        <w:rPr>
          <w:rFonts w:ascii="Times New Roman" w:eastAsia="Calibri" w:hAnsi="Times New Roman" w:cs="Times New Roman"/>
          <w:b/>
          <w:bCs/>
        </w:rPr>
      </w:pPr>
      <w:r w:rsidRPr="007B5F27">
        <w:rPr>
          <w:rFonts w:ascii="Times New Roman" w:eastAsia="Calibri" w:hAnsi="Times New Roman" w:cs="Times New Roman"/>
          <w:b/>
          <w:bCs/>
        </w:rPr>
        <w:t>Certification Regarding Lobbying (22 CFR 227)</w:t>
      </w:r>
    </w:p>
    <w:p w14:paraId="47D028AF" w14:textId="77777777" w:rsidR="007B5F27" w:rsidRPr="007B5F27" w:rsidRDefault="007B5F27" w:rsidP="007B5F27">
      <w:pPr>
        <w:autoSpaceDE w:val="0"/>
        <w:autoSpaceDN w:val="0"/>
        <w:adjustRightInd w:val="0"/>
        <w:spacing w:after="0" w:line="240" w:lineRule="auto"/>
        <w:rPr>
          <w:rFonts w:ascii="Times New Roman" w:eastAsia="Calibri" w:hAnsi="Times New Roman" w:cs="Times New Roman"/>
        </w:rPr>
      </w:pPr>
      <w:r w:rsidRPr="007B5F27">
        <w:rPr>
          <w:rFonts w:ascii="Times New Roman" w:eastAsia="Calibri" w:hAnsi="Times New Roman" w:cs="Times New Roman"/>
        </w:rPr>
        <w:t>The undersigned certifies, to the best of their knowledge and belief, that:</w:t>
      </w:r>
    </w:p>
    <w:p w14:paraId="47D028B0" w14:textId="77777777" w:rsidR="007B5F27" w:rsidRPr="007B5F27" w:rsidRDefault="007B5F27" w:rsidP="007B5F27">
      <w:pPr>
        <w:numPr>
          <w:ilvl w:val="0"/>
          <w:numId w:val="2"/>
        </w:numPr>
        <w:autoSpaceDE w:val="0"/>
        <w:autoSpaceDN w:val="0"/>
        <w:adjustRightInd w:val="0"/>
        <w:spacing w:after="0" w:line="240" w:lineRule="auto"/>
        <w:contextualSpacing/>
        <w:rPr>
          <w:rFonts w:ascii="Times New Roman" w:eastAsia="Calibri" w:hAnsi="Times New Roman" w:cs="Times New Roman"/>
        </w:rPr>
      </w:pPr>
      <w:r w:rsidRPr="007B5F27">
        <w:rPr>
          <w:rFonts w:ascii="Times New Roman" w:eastAsia="Calibri" w:hAnsi="Times New Roman" w:cs="Times New Roman"/>
        </w:rPr>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Cooperative Agreement, the making of any Federal loan, the entering into of any cooperative agreement, and the extension, continuation, renewal, amendment or modification of any Federal contract, grant, loan, or cooperative agreement. </w:t>
      </w:r>
    </w:p>
    <w:p w14:paraId="47D028B1" w14:textId="77777777" w:rsidR="007B5F27" w:rsidRPr="007B5F27" w:rsidRDefault="007B5F27" w:rsidP="007B5F27">
      <w:pPr>
        <w:numPr>
          <w:ilvl w:val="0"/>
          <w:numId w:val="2"/>
        </w:numPr>
        <w:autoSpaceDE w:val="0"/>
        <w:autoSpaceDN w:val="0"/>
        <w:adjustRightInd w:val="0"/>
        <w:spacing w:after="0" w:line="240" w:lineRule="auto"/>
        <w:contextualSpacing/>
        <w:rPr>
          <w:rFonts w:ascii="Times New Roman" w:eastAsia="Calibri" w:hAnsi="Times New Roman" w:cs="Times New Roman"/>
        </w:rPr>
      </w:pPr>
      <w:r w:rsidRPr="007B5F27">
        <w:rPr>
          <w:rFonts w:ascii="Times New Roman" w:eastAsia="Calibri"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must complete and submit Standard Form- LLL, “Disclosure of Lobbying Activities,” in accordance with its instructions.</w:t>
      </w:r>
    </w:p>
    <w:p w14:paraId="47D028B2" w14:textId="77777777" w:rsidR="007B5F27" w:rsidRPr="007B5F27" w:rsidRDefault="007B5F27" w:rsidP="007B5F27">
      <w:pPr>
        <w:numPr>
          <w:ilvl w:val="0"/>
          <w:numId w:val="2"/>
        </w:numPr>
        <w:autoSpaceDE w:val="0"/>
        <w:autoSpaceDN w:val="0"/>
        <w:adjustRightInd w:val="0"/>
        <w:spacing w:after="0" w:line="240" w:lineRule="auto"/>
        <w:contextualSpacing/>
        <w:rPr>
          <w:rFonts w:ascii="Times New Roman" w:eastAsia="Calibri" w:hAnsi="Times New Roman" w:cs="Times New Roman"/>
        </w:rPr>
      </w:pPr>
      <w:r w:rsidRPr="007B5F27">
        <w:rPr>
          <w:rFonts w:ascii="Times New Roman" w:eastAsia="Calibri" w:hAnsi="Times New Roman" w:cs="Times New Roman"/>
        </w:rPr>
        <w:t xml:space="preserve">The undersigned must require that the language of this certification be included in the award documents for all subawards at all tiers (including contracts, subawards, and contracts under grants, loans, and cooperative agreements) and that all subrecipients must certify and disclose accordingly. This certification is a material representation of fact upon which reliance was placed when this transaction was made or entered into. Submission of this certification is a prerequisite for making or </w:t>
      </w:r>
      <w:proofErr w:type="gramStart"/>
      <w:r w:rsidRPr="007B5F27">
        <w:rPr>
          <w:rFonts w:ascii="Times New Roman" w:eastAsia="Calibri" w:hAnsi="Times New Roman" w:cs="Times New Roman"/>
        </w:rPr>
        <w:t>entering into</w:t>
      </w:r>
      <w:proofErr w:type="gramEnd"/>
      <w:r w:rsidRPr="007B5F27">
        <w:rPr>
          <w:rFonts w:ascii="Times New Roman" w:eastAsia="Calibri" w:hAnsi="Times New Roman" w:cs="Times New Roman"/>
        </w:rPr>
        <w:t xml:space="preserve"> this transaction imposed by section 1352, title 31, United States Code. Any person who fails to file the required certification will be subject to a civil penalty of not less than $10,000 and not more than $100,000 for each such failure.</w:t>
      </w:r>
    </w:p>
    <w:p w14:paraId="47D028B3" w14:textId="77777777" w:rsidR="007B5F27" w:rsidRPr="007B5F27" w:rsidRDefault="007B5F27" w:rsidP="007B5F27">
      <w:pPr>
        <w:autoSpaceDE w:val="0"/>
        <w:autoSpaceDN w:val="0"/>
        <w:adjustRightInd w:val="0"/>
        <w:spacing w:after="0" w:line="240" w:lineRule="auto"/>
        <w:rPr>
          <w:rFonts w:ascii="Times New Roman" w:eastAsia="Calibri" w:hAnsi="Times New Roman" w:cs="Times New Roman"/>
          <w:b/>
          <w:bCs/>
        </w:rPr>
      </w:pPr>
    </w:p>
    <w:p w14:paraId="47D028B4" w14:textId="77777777" w:rsidR="007B5F27" w:rsidRPr="007B5F27" w:rsidRDefault="007B5F27" w:rsidP="007B5F27">
      <w:pPr>
        <w:numPr>
          <w:ilvl w:val="0"/>
          <w:numId w:val="1"/>
        </w:numPr>
        <w:autoSpaceDE w:val="0"/>
        <w:autoSpaceDN w:val="0"/>
        <w:adjustRightInd w:val="0"/>
        <w:spacing w:after="0" w:line="240" w:lineRule="auto"/>
        <w:contextualSpacing/>
        <w:rPr>
          <w:rFonts w:ascii="Times New Roman" w:eastAsia="Calibri" w:hAnsi="Times New Roman" w:cs="Times New Roman"/>
          <w:b/>
          <w:bCs/>
          <w:color w:val="000000"/>
        </w:rPr>
      </w:pPr>
      <w:r w:rsidRPr="007B5F27">
        <w:rPr>
          <w:rFonts w:ascii="Times New Roman" w:eastAsia="Calibri" w:hAnsi="Times New Roman" w:cs="Times New Roman"/>
          <w:b/>
          <w:bCs/>
          <w:color w:val="000000"/>
        </w:rPr>
        <w:t>Prohibition on Assistance to Drug Traffickers for Covered Countries and Individuals (ADS 206)</w:t>
      </w:r>
    </w:p>
    <w:p w14:paraId="47D028B5" w14:textId="77777777" w:rsidR="007B5F27" w:rsidRPr="007B5F27" w:rsidRDefault="007B5F27" w:rsidP="007B5F27">
      <w:pPr>
        <w:autoSpaceDE w:val="0"/>
        <w:autoSpaceDN w:val="0"/>
        <w:adjustRightInd w:val="0"/>
        <w:spacing w:after="0" w:line="240" w:lineRule="auto"/>
        <w:rPr>
          <w:rFonts w:ascii="Times New Roman" w:eastAsia="Calibri" w:hAnsi="Times New Roman" w:cs="Times New Roman"/>
          <w:color w:val="000000"/>
        </w:rPr>
      </w:pPr>
    </w:p>
    <w:p w14:paraId="47D028B6" w14:textId="77777777" w:rsidR="007B5F27" w:rsidRPr="007B5F27" w:rsidRDefault="007B5F27" w:rsidP="007B5F27">
      <w:pPr>
        <w:autoSpaceDE w:val="0"/>
        <w:autoSpaceDN w:val="0"/>
        <w:adjustRightInd w:val="0"/>
        <w:spacing w:after="0" w:line="240" w:lineRule="auto"/>
        <w:ind w:left="360"/>
        <w:rPr>
          <w:rFonts w:ascii="Times New Roman" w:eastAsia="Calibri" w:hAnsi="Times New Roman" w:cs="Times New Roman"/>
          <w:color w:val="000000"/>
        </w:rPr>
      </w:pPr>
      <w:r w:rsidRPr="007B5F27">
        <w:rPr>
          <w:rFonts w:ascii="Times New Roman" w:eastAsia="Calibri" w:hAnsi="Times New Roman" w:cs="Times New Roman"/>
          <w:color w:val="000000"/>
        </w:rPr>
        <w:t>USAID reserves the right to direct Abt Associates to terminate this Agreement, to demand a refund or take other appropriate measures if the Grantee is found to have been convicted of a narcotics offense or to have been engaged in drug trafficking as defined in 22 CFR Part 140.</w:t>
      </w:r>
    </w:p>
    <w:p w14:paraId="47D028B7" w14:textId="77777777" w:rsidR="007B5F27" w:rsidRPr="007B5F27" w:rsidRDefault="007B5F27" w:rsidP="007B5F27">
      <w:pPr>
        <w:autoSpaceDE w:val="0"/>
        <w:autoSpaceDN w:val="0"/>
        <w:adjustRightInd w:val="0"/>
        <w:spacing w:after="0" w:line="240" w:lineRule="auto"/>
        <w:rPr>
          <w:rFonts w:ascii="Times New Roman" w:eastAsia="Calibri" w:hAnsi="Times New Roman" w:cs="Times New Roman"/>
          <w:color w:val="000000"/>
        </w:rPr>
      </w:pPr>
    </w:p>
    <w:p w14:paraId="47D028B8" w14:textId="77777777" w:rsidR="007B5F27" w:rsidRPr="007B5F27" w:rsidRDefault="007B5F27" w:rsidP="007B5F27">
      <w:pPr>
        <w:numPr>
          <w:ilvl w:val="0"/>
          <w:numId w:val="1"/>
        </w:numPr>
        <w:autoSpaceDE w:val="0"/>
        <w:autoSpaceDN w:val="0"/>
        <w:adjustRightInd w:val="0"/>
        <w:spacing w:after="0" w:line="240" w:lineRule="auto"/>
        <w:contextualSpacing/>
        <w:rPr>
          <w:rFonts w:ascii="Times New Roman" w:eastAsia="Calibri" w:hAnsi="Times New Roman" w:cs="Times New Roman"/>
          <w:b/>
          <w:bCs/>
          <w:color w:val="000000"/>
        </w:rPr>
      </w:pPr>
      <w:r w:rsidRPr="007B5F27">
        <w:rPr>
          <w:rFonts w:ascii="Times New Roman" w:eastAsia="Calibri" w:hAnsi="Times New Roman" w:cs="Times New Roman"/>
          <w:b/>
          <w:bCs/>
          <w:color w:val="000000"/>
        </w:rPr>
        <w:t>Certification Regarding Support to Terrorists</w:t>
      </w:r>
    </w:p>
    <w:p w14:paraId="47D028B9" w14:textId="77777777" w:rsidR="007B5F27" w:rsidRPr="007B5F27" w:rsidRDefault="007B5F27" w:rsidP="007B5F27">
      <w:pPr>
        <w:numPr>
          <w:ilvl w:val="0"/>
          <w:numId w:val="3"/>
        </w:numPr>
        <w:autoSpaceDE w:val="0"/>
        <w:autoSpaceDN w:val="0"/>
        <w:adjustRightInd w:val="0"/>
        <w:spacing w:after="0" w:line="240" w:lineRule="auto"/>
        <w:contextualSpacing/>
        <w:rPr>
          <w:rFonts w:ascii="Times New Roman" w:eastAsia="Calibri" w:hAnsi="Times New Roman" w:cs="Times New Roman"/>
          <w:color w:val="000000"/>
        </w:rPr>
      </w:pPr>
      <w:r w:rsidRPr="007B5F27">
        <w:rPr>
          <w:rFonts w:ascii="Times New Roman" w:eastAsia="Calibri" w:hAnsi="Times New Roman" w:cs="Times New Roman"/>
          <w:color w:val="000000"/>
        </w:rPr>
        <w:t>The undersigned represents, to the best of its knowledge, that:</w:t>
      </w:r>
    </w:p>
    <w:p w14:paraId="47D028BA" w14:textId="77777777" w:rsidR="007B5F27" w:rsidRPr="007B5F27" w:rsidRDefault="007B5F27" w:rsidP="007B5F27">
      <w:pPr>
        <w:autoSpaceDE w:val="0"/>
        <w:autoSpaceDN w:val="0"/>
        <w:adjustRightInd w:val="0"/>
        <w:spacing w:after="0" w:line="240" w:lineRule="auto"/>
        <w:rPr>
          <w:rFonts w:ascii="Times New Roman" w:eastAsia="Calibri" w:hAnsi="Times New Roman" w:cs="Times New Roman"/>
          <w:color w:val="000000"/>
        </w:rPr>
      </w:pPr>
    </w:p>
    <w:p w14:paraId="47D028BB" w14:textId="77777777" w:rsidR="007B5F27" w:rsidRPr="007B5F27" w:rsidRDefault="007B5F27" w:rsidP="007B5F27">
      <w:pPr>
        <w:autoSpaceDE w:val="0"/>
        <w:autoSpaceDN w:val="0"/>
        <w:adjustRightInd w:val="0"/>
        <w:spacing w:after="0" w:line="240" w:lineRule="auto"/>
        <w:ind w:left="720"/>
        <w:rPr>
          <w:rFonts w:ascii="Times New Roman" w:eastAsia="Calibri" w:hAnsi="Times New Roman" w:cs="Times New Roman"/>
          <w:color w:val="000000"/>
        </w:rPr>
      </w:pPr>
      <w:r w:rsidRPr="007B5F27">
        <w:rPr>
          <w:rFonts w:ascii="Times New Roman" w:eastAsia="Calibri" w:hAnsi="Times New Roman" w:cs="Times New Roman"/>
          <w:color w:val="000000"/>
        </w:rPr>
        <w:t>Except as otherwise disclosed to the Abt Associates Agreement Officer in writing and included with this application, the applicant did not, within the previous three years, knowingly engage in transactions with, or provide material support or resources to, any individual or entity who was, at the time, subject to sanctions administered by the Office of Foreign Assets Control (OFAC) within the U.S. Department of Treasury pursuant to the Global Terrorism Sanctions Regulations (</w:t>
      </w:r>
      <w:r w:rsidRPr="007B5F27">
        <w:rPr>
          <w:rFonts w:ascii="Times New Roman" w:eastAsia="Calibri" w:hAnsi="Times New Roman" w:cs="Times New Roman"/>
        </w:rPr>
        <w:t xml:space="preserve">31 CFR Part 594), and the Foreign Terrorist Organizations Sanctions Regulations (31 CFR Part 597), </w:t>
      </w:r>
      <w:r w:rsidRPr="007B5F27">
        <w:rPr>
          <w:rFonts w:ascii="Times New Roman" w:eastAsia="Calibri" w:hAnsi="Times New Roman" w:cs="Times New Roman"/>
          <w:color w:val="000000"/>
        </w:rPr>
        <w:t xml:space="preserve">or sanctions established by the United Nations Security Council, collectively, “U.S. or U.N. </w:t>
      </w:r>
      <w:r w:rsidRPr="007B5F27">
        <w:rPr>
          <w:rFonts w:ascii="Times New Roman" w:eastAsia="Calibri" w:hAnsi="Times New Roman" w:cs="Times New Roman"/>
          <w:color w:val="000000"/>
        </w:rPr>
        <w:lastRenderedPageBreak/>
        <w:t>sanctions.” Note: Abt Associates intends to retain the information disclosed to the Agreement Officer pursuant to this paragraph in any award file and use it in determining whether to provide the applicant with an assistance award. Abt Associates will not make such information available publicly unless required by law.</w:t>
      </w:r>
    </w:p>
    <w:p w14:paraId="47D028BC" w14:textId="77777777" w:rsidR="007B5F27" w:rsidRPr="007B5F27" w:rsidRDefault="007B5F27" w:rsidP="007B5F27">
      <w:pPr>
        <w:autoSpaceDE w:val="0"/>
        <w:autoSpaceDN w:val="0"/>
        <w:adjustRightInd w:val="0"/>
        <w:spacing w:after="0" w:line="240" w:lineRule="auto"/>
        <w:ind w:left="360"/>
        <w:rPr>
          <w:rFonts w:ascii="Times New Roman" w:eastAsia="Calibri" w:hAnsi="Times New Roman" w:cs="Times New Roman"/>
          <w:color w:val="000000"/>
        </w:rPr>
      </w:pPr>
    </w:p>
    <w:p w14:paraId="47D028BD" w14:textId="77777777" w:rsidR="007B5F27" w:rsidRPr="007B5F27" w:rsidRDefault="007B5F27" w:rsidP="007B5F27">
      <w:pPr>
        <w:numPr>
          <w:ilvl w:val="0"/>
          <w:numId w:val="3"/>
        </w:numPr>
        <w:autoSpaceDE w:val="0"/>
        <w:autoSpaceDN w:val="0"/>
        <w:adjustRightInd w:val="0"/>
        <w:spacing w:after="0" w:line="240" w:lineRule="auto"/>
        <w:contextualSpacing/>
        <w:rPr>
          <w:rFonts w:ascii="Times New Roman" w:eastAsia="Calibri" w:hAnsi="Times New Roman" w:cs="Times New Roman"/>
          <w:color w:val="000000"/>
        </w:rPr>
      </w:pPr>
      <w:r w:rsidRPr="007B5F27">
        <w:rPr>
          <w:rFonts w:ascii="Times New Roman" w:eastAsia="Calibri" w:hAnsi="Times New Roman" w:cs="Times New Roman"/>
          <w:color w:val="000000"/>
        </w:rPr>
        <w:t>The representation in paragraph (1) does not apply to:</w:t>
      </w:r>
    </w:p>
    <w:p w14:paraId="47D028BE" w14:textId="77777777" w:rsidR="007B5F27" w:rsidRPr="007B5F27" w:rsidRDefault="007B5F27" w:rsidP="007B5F27">
      <w:pPr>
        <w:numPr>
          <w:ilvl w:val="0"/>
          <w:numId w:val="4"/>
        </w:numPr>
        <w:autoSpaceDE w:val="0"/>
        <w:autoSpaceDN w:val="0"/>
        <w:adjustRightInd w:val="0"/>
        <w:spacing w:after="0" w:line="240" w:lineRule="auto"/>
        <w:contextualSpacing/>
        <w:rPr>
          <w:rFonts w:ascii="Times New Roman" w:eastAsia="Calibri" w:hAnsi="Times New Roman" w:cs="Times New Roman"/>
          <w:color w:val="000000"/>
        </w:rPr>
      </w:pPr>
      <w:r w:rsidRPr="007B5F27">
        <w:rPr>
          <w:rFonts w:ascii="Times New Roman" w:eastAsia="Calibri" w:hAnsi="Times New Roman" w:cs="Times New Roman"/>
          <w:color w:val="000000"/>
        </w:rPr>
        <w:t xml:space="preserve">Transactions entered into or material support and resources provided pursuant to an OFAC </w:t>
      </w:r>
      <w:proofErr w:type="gramStart"/>
      <w:r w:rsidRPr="007B5F27">
        <w:rPr>
          <w:rFonts w:ascii="Times New Roman" w:eastAsia="Calibri" w:hAnsi="Times New Roman" w:cs="Times New Roman"/>
          <w:color w:val="000000"/>
        </w:rPr>
        <w:t>license;</w:t>
      </w:r>
      <w:proofErr w:type="gramEnd"/>
      <w:r w:rsidRPr="007B5F27">
        <w:rPr>
          <w:rFonts w:ascii="Times New Roman" w:eastAsia="Calibri" w:hAnsi="Times New Roman" w:cs="Times New Roman"/>
          <w:color w:val="000000"/>
        </w:rPr>
        <w:t xml:space="preserve"> </w:t>
      </w:r>
    </w:p>
    <w:p w14:paraId="47D028BF" w14:textId="77777777" w:rsidR="007B5F27" w:rsidRPr="007B5F27" w:rsidRDefault="007B5F27" w:rsidP="007B5F27">
      <w:pPr>
        <w:numPr>
          <w:ilvl w:val="0"/>
          <w:numId w:val="4"/>
        </w:numPr>
        <w:autoSpaceDE w:val="0"/>
        <w:autoSpaceDN w:val="0"/>
        <w:adjustRightInd w:val="0"/>
        <w:spacing w:after="0" w:line="240" w:lineRule="auto"/>
        <w:contextualSpacing/>
        <w:rPr>
          <w:rFonts w:ascii="Times New Roman" w:eastAsia="Calibri" w:hAnsi="Times New Roman" w:cs="Times New Roman"/>
        </w:rPr>
      </w:pPr>
      <w:r w:rsidRPr="007B5F27">
        <w:rPr>
          <w:rFonts w:ascii="Times New Roman" w:eastAsia="Calibri" w:hAnsi="Times New Roman" w:cs="Times New Roman"/>
          <w:color w:val="000000"/>
        </w:rPr>
        <w:t>The furnishing of USAID funds, or USAID-financed commodities or other assistance, to the ultimate beneficiaries of USAID-funded humanitarian or development assistance, such as the recipients of food, non-food items, medical care, micro-enterprise loans or shelter, unless the applicant knew or had reason to believe that one or more of these beneficiaries was subject to U.S. or U.N. terrorism-related sanctions; or</w:t>
      </w:r>
    </w:p>
    <w:p w14:paraId="47D028C0" w14:textId="77777777" w:rsidR="007B5F27" w:rsidRPr="007B5F27" w:rsidRDefault="007B5F27" w:rsidP="007B5F27">
      <w:pPr>
        <w:numPr>
          <w:ilvl w:val="0"/>
          <w:numId w:val="4"/>
        </w:numPr>
        <w:autoSpaceDE w:val="0"/>
        <w:autoSpaceDN w:val="0"/>
        <w:adjustRightInd w:val="0"/>
        <w:spacing w:after="0" w:line="240" w:lineRule="auto"/>
        <w:contextualSpacing/>
        <w:rPr>
          <w:rFonts w:ascii="Times New Roman" w:eastAsia="Calibri" w:hAnsi="Times New Roman" w:cs="Times New Roman"/>
        </w:rPr>
      </w:pPr>
      <w:r w:rsidRPr="007B5F27">
        <w:rPr>
          <w:rFonts w:ascii="Times New Roman" w:eastAsia="Calibri" w:hAnsi="Times New Roman" w:cs="Times New Roman"/>
        </w:rPr>
        <w:t>The procurement of goods and/or services by the Recipient acquired in the ordinary course of business through contract or purchase, such as utilities, rents, office supplies, or gasoline, unless the applicant knew, or had reason to believe, that a vendor or supplier of such goods and services was subject to U.S. or U.N. sanctions.</w:t>
      </w:r>
    </w:p>
    <w:p w14:paraId="47D028C1" w14:textId="77777777" w:rsidR="007B5F27" w:rsidRPr="007B5F27" w:rsidRDefault="007B5F27" w:rsidP="007B5F27">
      <w:pPr>
        <w:autoSpaceDE w:val="0"/>
        <w:autoSpaceDN w:val="0"/>
        <w:adjustRightInd w:val="0"/>
        <w:spacing w:after="0" w:line="240" w:lineRule="auto"/>
        <w:rPr>
          <w:rFonts w:ascii="Times New Roman" w:eastAsia="Calibri" w:hAnsi="Times New Roman" w:cs="Times New Roman"/>
        </w:rPr>
      </w:pPr>
    </w:p>
    <w:p w14:paraId="47D028C2" w14:textId="77777777" w:rsidR="007B5F27" w:rsidRPr="007B5F27" w:rsidRDefault="007B5F27" w:rsidP="007B5F27">
      <w:pPr>
        <w:autoSpaceDE w:val="0"/>
        <w:autoSpaceDN w:val="0"/>
        <w:adjustRightInd w:val="0"/>
        <w:spacing w:after="0" w:line="240" w:lineRule="auto"/>
        <w:rPr>
          <w:rFonts w:ascii="Times New Roman" w:eastAsia="Calibri" w:hAnsi="Times New Roman" w:cs="Times New Roman"/>
        </w:rPr>
      </w:pPr>
      <w:r w:rsidRPr="007B5F27">
        <w:rPr>
          <w:rFonts w:ascii="Times New Roman" w:eastAsia="Calibri" w:hAnsi="Times New Roman" w:cs="Times New Roman"/>
        </w:rPr>
        <w:t>This certification includes express terms and conditions of the award, and any violation of it will be grounds for unilateral termination of the agreement by USAID. This certification does not preclude any other remedy available.</w:t>
      </w:r>
    </w:p>
    <w:p w14:paraId="47D028C3" w14:textId="77777777" w:rsidR="007B5F27" w:rsidRPr="007B5F27" w:rsidRDefault="007B5F27" w:rsidP="007B5F27">
      <w:pPr>
        <w:autoSpaceDE w:val="0"/>
        <w:autoSpaceDN w:val="0"/>
        <w:adjustRightInd w:val="0"/>
        <w:spacing w:after="0" w:line="240" w:lineRule="auto"/>
        <w:rPr>
          <w:rFonts w:ascii="Times New Roman" w:eastAsia="Calibri" w:hAnsi="Times New Roman" w:cs="Times New Roman"/>
        </w:rPr>
      </w:pPr>
    </w:p>
    <w:p w14:paraId="47D028C4" w14:textId="77777777" w:rsidR="007B5F27" w:rsidRPr="007B5F27" w:rsidRDefault="007B5F27" w:rsidP="007B5F27">
      <w:pPr>
        <w:numPr>
          <w:ilvl w:val="0"/>
          <w:numId w:val="3"/>
        </w:numPr>
        <w:autoSpaceDE w:val="0"/>
        <w:autoSpaceDN w:val="0"/>
        <w:adjustRightInd w:val="0"/>
        <w:spacing w:after="0" w:line="240" w:lineRule="auto"/>
        <w:contextualSpacing/>
        <w:rPr>
          <w:rFonts w:ascii="Times New Roman" w:eastAsia="Calibri" w:hAnsi="Times New Roman" w:cs="Times New Roman"/>
        </w:rPr>
      </w:pPr>
      <w:r w:rsidRPr="007B5F27">
        <w:rPr>
          <w:rFonts w:ascii="Times New Roman" w:eastAsia="Calibri" w:hAnsi="Times New Roman" w:cs="Times New Roman"/>
        </w:rPr>
        <w:t>For purpose of this certification:</w:t>
      </w:r>
    </w:p>
    <w:p w14:paraId="47D028C5" w14:textId="77777777" w:rsidR="007B5F27" w:rsidRPr="007B5F27" w:rsidRDefault="007B5F27" w:rsidP="007B5F27">
      <w:pPr>
        <w:numPr>
          <w:ilvl w:val="0"/>
          <w:numId w:val="5"/>
        </w:numPr>
        <w:autoSpaceDE w:val="0"/>
        <w:autoSpaceDN w:val="0"/>
        <w:adjustRightInd w:val="0"/>
        <w:spacing w:after="0" w:line="240" w:lineRule="auto"/>
        <w:contextualSpacing/>
        <w:rPr>
          <w:rFonts w:ascii="Times New Roman" w:eastAsia="Calibri" w:hAnsi="Times New Roman" w:cs="Times New Roman"/>
        </w:rPr>
      </w:pPr>
      <w:r w:rsidRPr="007B5F27">
        <w:rPr>
          <w:rFonts w:ascii="Times New Roman" w:eastAsia="Calibri" w:hAnsi="Times New Roman" w:cs="Times New Roman"/>
        </w:rPr>
        <w:t xml:space="preserve">“Material support and resources” means currency or monetary instruments or financial securities, financial services, lodging, training, expert </w:t>
      </w:r>
      <w:proofErr w:type="gramStart"/>
      <w:r w:rsidRPr="007B5F27">
        <w:rPr>
          <w:rFonts w:ascii="Times New Roman" w:eastAsia="Calibri" w:hAnsi="Times New Roman" w:cs="Times New Roman"/>
        </w:rPr>
        <w:t>advice</w:t>
      </w:r>
      <w:proofErr w:type="gramEnd"/>
      <w:r w:rsidRPr="007B5F27">
        <w:rPr>
          <w:rFonts w:ascii="Times New Roman" w:eastAsia="Calibri" w:hAnsi="Times New Roman" w:cs="Times New Roman"/>
        </w:rPr>
        <w:t xml:space="preserve"> or assistance, safehouses, false documentation or identification, communications equipment, facilities, weapons, lethal substances, explosives, personnel, transportation, and other physical assets, except medicine or religious materials.</w:t>
      </w:r>
    </w:p>
    <w:p w14:paraId="47D028C6" w14:textId="77777777" w:rsidR="007B5F27" w:rsidRPr="007B5F27" w:rsidRDefault="007B5F27" w:rsidP="007B5F27">
      <w:pPr>
        <w:numPr>
          <w:ilvl w:val="1"/>
          <w:numId w:val="5"/>
        </w:numPr>
        <w:autoSpaceDE w:val="0"/>
        <w:autoSpaceDN w:val="0"/>
        <w:adjustRightInd w:val="0"/>
        <w:spacing w:after="0" w:line="240" w:lineRule="auto"/>
        <w:contextualSpacing/>
        <w:rPr>
          <w:rFonts w:ascii="Times New Roman" w:eastAsia="Calibri" w:hAnsi="Times New Roman" w:cs="Times New Roman"/>
        </w:rPr>
      </w:pPr>
      <w:r w:rsidRPr="007B5F27">
        <w:rPr>
          <w:rFonts w:ascii="Times New Roman" w:eastAsia="Calibri" w:hAnsi="Times New Roman" w:cs="Times New Roman"/>
        </w:rPr>
        <w:t>“Training" means instruction or teaching designed to impart a specific skill, as opposed to general knowledge.</w:t>
      </w:r>
    </w:p>
    <w:p w14:paraId="47D028C7" w14:textId="77777777" w:rsidR="007B5F27" w:rsidRPr="007B5F27" w:rsidRDefault="007B5F27" w:rsidP="007B5F27">
      <w:pPr>
        <w:numPr>
          <w:ilvl w:val="1"/>
          <w:numId w:val="5"/>
        </w:numPr>
        <w:autoSpaceDE w:val="0"/>
        <w:autoSpaceDN w:val="0"/>
        <w:adjustRightInd w:val="0"/>
        <w:spacing w:after="0" w:line="240" w:lineRule="auto"/>
        <w:contextualSpacing/>
        <w:rPr>
          <w:rFonts w:ascii="Times New Roman" w:eastAsia="Calibri" w:hAnsi="Times New Roman" w:cs="Times New Roman"/>
        </w:rPr>
      </w:pPr>
      <w:r w:rsidRPr="007B5F27">
        <w:rPr>
          <w:rFonts w:ascii="Times New Roman" w:eastAsia="Calibri" w:hAnsi="Times New Roman" w:cs="Times New Roman"/>
        </w:rPr>
        <w:t xml:space="preserve">“Expert advice or assistance" means advice or assistance derived from scientific, technical, or </w:t>
      </w:r>
      <w:proofErr w:type="gramStart"/>
      <w:r w:rsidRPr="007B5F27">
        <w:rPr>
          <w:rFonts w:ascii="Times New Roman" w:eastAsia="Calibri" w:hAnsi="Times New Roman" w:cs="Times New Roman"/>
        </w:rPr>
        <w:t>other</w:t>
      </w:r>
      <w:proofErr w:type="gramEnd"/>
      <w:r w:rsidRPr="007B5F27">
        <w:rPr>
          <w:rFonts w:ascii="Times New Roman" w:eastAsia="Calibri" w:hAnsi="Times New Roman" w:cs="Times New Roman"/>
        </w:rPr>
        <w:t xml:space="preserve"> specialized knowledge.</w:t>
      </w:r>
    </w:p>
    <w:p w14:paraId="47D028C8" w14:textId="77777777" w:rsidR="007B5F27" w:rsidRPr="007B5F27" w:rsidRDefault="007B5F27" w:rsidP="007B5F27">
      <w:pPr>
        <w:numPr>
          <w:ilvl w:val="0"/>
          <w:numId w:val="5"/>
        </w:numPr>
        <w:autoSpaceDE w:val="0"/>
        <w:autoSpaceDN w:val="0"/>
        <w:adjustRightInd w:val="0"/>
        <w:spacing w:after="0" w:line="240" w:lineRule="auto"/>
        <w:contextualSpacing/>
        <w:rPr>
          <w:rFonts w:ascii="Times New Roman" w:eastAsia="Calibri" w:hAnsi="Times New Roman" w:cs="Times New Roman"/>
        </w:rPr>
      </w:pPr>
      <w:r w:rsidRPr="007B5F27">
        <w:rPr>
          <w:rFonts w:ascii="Times New Roman" w:eastAsia="Calibri" w:hAnsi="Times New Roman" w:cs="Times New Roman"/>
        </w:rPr>
        <w:t>“Entity” means a partnership, association, corporation, or other organization, group, or subgroup.</w:t>
      </w:r>
    </w:p>
    <w:p w14:paraId="47D028C9" w14:textId="77777777" w:rsidR="007B5F27" w:rsidRPr="007B5F27" w:rsidRDefault="007B5F27" w:rsidP="007B5F27">
      <w:pPr>
        <w:autoSpaceDE w:val="0"/>
        <w:autoSpaceDN w:val="0"/>
        <w:adjustRightInd w:val="0"/>
        <w:spacing w:after="0" w:line="240" w:lineRule="auto"/>
        <w:ind w:left="1080"/>
        <w:contextualSpacing/>
        <w:rPr>
          <w:rFonts w:ascii="Times New Roman" w:eastAsia="Calibri" w:hAnsi="Times New Roman" w:cs="Times New Roman"/>
        </w:rPr>
      </w:pPr>
    </w:p>
    <w:p w14:paraId="47D028CA" w14:textId="77777777" w:rsidR="007B5F27" w:rsidRPr="007B5F27" w:rsidRDefault="007B5F27" w:rsidP="007B5F27">
      <w:pPr>
        <w:numPr>
          <w:ilvl w:val="0"/>
          <w:numId w:val="1"/>
        </w:numPr>
        <w:autoSpaceDE w:val="0"/>
        <w:autoSpaceDN w:val="0"/>
        <w:adjustRightInd w:val="0"/>
        <w:spacing w:after="0" w:line="240" w:lineRule="auto"/>
        <w:contextualSpacing/>
        <w:rPr>
          <w:rFonts w:ascii="Times New Roman" w:eastAsia="Calibri" w:hAnsi="Times New Roman" w:cs="Times New Roman"/>
          <w:b/>
          <w:bCs/>
        </w:rPr>
      </w:pPr>
      <w:r w:rsidRPr="007B5F27">
        <w:rPr>
          <w:rFonts w:ascii="Times New Roman" w:eastAsia="Calibri" w:hAnsi="Times New Roman" w:cs="Times New Roman"/>
          <w:b/>
          <w:bCs/>
        </w:rPr>
        <w:t xml:space="preserve">RESERVED </w:t>
      </w:r>
    </w:p>
    <w:p w14:paraId="47D028CB" w14:textId="77777777" w:rsidR="007B5F27" w:rsidRPr="007B5F27" w:rsidRDefault="007B5F27" w:rsidP="007B5F27">
      <w:pPr>
        <w:autoSpaceDE w:val="0"/>
        <w:autoSpaceDN w:val="0"/>
        <w:adjustRightInd w:val="0"/>
        <w:spacing w:after="0" w:line="240" w:lineRule="auto"/>
        <w:rPr>
          <w:rFonts w:ascii="Times New Roman" w:eastAsia="Calibri" w:hAnsi="Times New Roman" w:cs="Times New Roman"/>
        </w:rPr>
      </w:pPr>
    </w:p>
    <w:p w14:paraId="47D028CD" w14:textId="77777777" w:rsidR="007B5F27" w:rsidRPr="007B5F27" w:rsidRDefault="007B5F27" w:rsidP="007B5F27">
      <w:pPr>
        <w:numPr>
          <w:ilvl w:val="0"/>
          <w:numId w:val="1"/>
        </w:numPr>
        <w:autoSpaceDE w:val="0"/>
        <w:autoSpaceDN w:val="0"/>
        <w:adjustRightInd w:val="0"/>
        <w:spacing w:after="0" w:line="240" w:lineRule="auto"/>
        <w:contextualSpacing/>
        <w:rPr>
          <w:rFonts w:ascii="Times New Roman" w:eastAsia="Calibri" w:hAnsi="Times New Roman" w:cs="Times New Roman"/>
          <w:b/>
          <w:bCs/>
        </w:rPr>
      </w:pPr>
      <w:r w:rsidRPr="007B5F27">
        <w:rPr>
          <w:rFonts w:ascii="Times New Roman" w:eastAsia="Calibri" w:hAnsi="Times New Roman" w:cs="Times New Roman"/>
          <w:b/>
          <w:bCs/>
        </w:rPr>
        <w:t>Certification of Recipient</w:t>
      </w:r>
    </w:p>
    <w:p w14:paraId="47D028CE" w14:textId="77777777" w:rsidR="007B5F27" w:rsidRPr="007B5F27" w:rsidRDefault="007B5F27" w:rsidP="007B5F27">
      <w:pPr>
        <w:autoSpaceDE w:val="0"/>
        <w:autoSpaceDN w:val="0"/>
        <w:adjustRightInd w:val="0"/>
        <w:spacing w:after="0" w:line="240" w:lineRule="auto"/>
        <w:rPr>
          <w:rFonts w:ascii="Times New Roman" w:eastAsia="Calibri" w:hAnsi="Times New Roman" w:cs="Times New Roman"/>
        </w:rPr>
      </w:pPr>
    </w:p>
    <w:p w14:paraId="47D028CF" w14:textId="77777777" w:rsidR="007B5F27" w:rsidRPr="007B5F27" w:rsidRDefault="007B5F27" w:rsidP="007B5F27">
      <w:pPr>
        <w:autoSpaceDE w:val="0"/>
        <w:autoSpaceDN w:val="0"/>
        <w:adjustRightInd w:val="0"/>
        <w:spacing w:after="0" w:line="240" w:lineRule="auto"/>
        <w:rPr>
          <w:rFonts w:ascii="Times New Roman" w:eastAsia="Calibri" w:hAnsi="Times New Roman" w:cs="Times New Roman"/>
        </w:rPr>
      </w:pPr>
      <w:r w:rsidRPr="007B5F27">
        <w:rPr>
          <w:rFonts w:ascii="Times New Roman" w:eastAsia="Calibri" w:hAnsi="Times New Roman" w:cs="Times New Roman"/>
        </w:rPr>
        <w:t xml:space="preserve">By signing below the recipient provides certifications and assurances for (2) the Certification Regarding Lobbying, (3) the Prohibition on Assistance to Drug Traffickers for Covered Countries and Individuals (ADS 206), and (4) the Certification Regarding Terrorist Financing Implementing Executive Order 13224, above. These certifications and assurances are given in consideration of and for the purpose of obtaining any and all Federal grants, loans, contracts, property, discounts, or other Federal financial assistance extended after the date hereof to the recipient by Abt Associates on behalf of the Agency, including installment payments after such date on account of applications for Federal financial assistance which was approved before such date. The recipient recognizes and agrees that such Federal financial assistance will be extended in reliance on the representations and agreements made in these assurances, and that the Abt Associates on behalf of the United States will have the right to seek judicial enforcement of these assurances. These assurances are binding on the recipient, its successors, transferees, and </w:t>
      </w:r>
      <w:r w:rsidRPr="007B5F27">
        <w:rPr>
          <w:rFonts w:ascii="Times New Roman" w:eastAsia="Calibri" w:hAnsi="Times New Roman" w:cs="Times New Roman"/>
        </w:rPr>
        <w:lastRenderedPageBreak/>
        <w:t>assignees, and the person or persons whose signatures appear below are authorized to sign these assurances on behalf of the recipient.</w:t>
      </w:r>
    </w:p>
    <w:p w14:paraId="47D028D0" w14:textId="77777777" w:rsidR="007B5F27" w:rsidRPr="007B5F27" w:rsidRDefault="007B5F27" w:rsidP="007B5F27">
      <w:pPr>
        <w:autoSpaceDE w:val="0"/>
        <w:autoSpaceDN w:val="0"/>
        <w:adjustRightInd w:val="0"/>
        <w:spacing w:after="0" w:line="240" w:lineRule="auto"/>
        <w:rPr>
          <w:rFonts w:ascii="Times New Roman" w:eastAsia="Calibri" w:hAnsi="Times New Roman" w:cs="Times New Roman"/>
        </w:rPr>
      </w:pPr>
    </w:p>
    <w:tbl>
      <w:tblPr>
        <w:tblStyle w:val="TableGrid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5845"/>
      </w:tblGrid>
      <w:tr w:rsidR="007B5F27" w:rsidRPr="007B5F27" w14:paraId="47D028D3" w14:textId="77777777" w:rsidTr="000629DE">
        <w:tc>
          <w:tcPr>
            <w:tcW w:w="3505" w:type="dxa"/>
          </w:tcPr>
          <w:p w14:paraId="47D028D1" w14:textId="77777777" w:rsidR="007B5F27" w:rsidRPr="007B5F27" w:rsidRDefault="007B5F27" w:rsidP="007B5F27">
            <w:pPr>
              <w:autoSpaceDE w:val="0"/>
              <w:autoSpaceDN w:val="0"/>
              <w:adjustRightInd w:val="0"/>
              <w:jc w:val="right"/>
              <w:rPr>
                <w:rFonts w:ascii="Times New Roman" w:hAnsi="Times New Roman"/>
              </w:rPr>
            </w:pPr>
            <w:r w:rsidRPr="007B5F27">
              <w:rPr>
                <w:rFonts w:ascii="Times New Roman" w:hAnsi="Times New Roman"/>
                <w:b/>
                <w:bCs/>
              </w:rPr>
              <w:t>RFA No</w:t>
            </w:r>
            <w:r w:rsidRPr="007B5F27">
              <w:rPr>
                <w:rFonts w:ascii="Times New Roman" w:hAnsi="Times New Roman"/>
              </w:rPr>
              <w:t>:</w:t>
            </w:r>
            <w:r w:rsidRPr="007B5F27">
              <w:rPr>
                <w:rFonts w:ascii="Times New Roman" w:hAnsi="Times New Roman" w:cs="Times New Roman"/>
                <w:b/>
                <w:bCs/>
              </w:rPr>
              <w:t xml:space="preserve"> </w:t>
            </w:r>
          </w:p>
        </w:tc>
        <w:tc>
          <w:tcPr>
            <w:tcW w:w="5845" w:type="dxa"/>
            <w:tcBorders>
              <w:bottom w:val="single" w:sz="4" w:space="0" w:color="auto"/>
            </w:tcBorders>
          </w:tcPr>
          <w:p w14:paraId="47D028D2" w14:textId="38A6B6E4" w:rsidR="007B5F27" w:rsidRPr="007B5F27" w:rsidRDefault="00B43255" w:rsidP="00073F70">
            <w:pPr>
              <w:tabs>
                <w:tab w:val="left" w:pos="1650"/>
              </w:tabs>
              <w:autoSpaceDE w:val="0"/>
              <w:autoSpaceDN w:val="0"/>
              <w:adjustRightInd w:val="0"/>
              <w:rPr>
                <w:rFonts w:ascii="Times New Roman" w:hAnsi="Times New Roman"/>
              </w:rPr>
            </w:pPr>
            <w:r w:rsidRPr="00DC5DF9">
              <w:rPr>
                <w:rFonts w:ascii="Times New Roman" w:hAnsi="Times New Roman" w:cs="Times New Roman"/>
                <w:b/>
                <w:bCs/>
              </w:rPr>
              <w:t>IIAF-RFA-00</w:t>
            </w:r>
            <w:r>
              <w:rPr>
                <w:rFonts w:ascii="Times New Roman" w:hAnsi="Times New Roman" w:cs="Times New Roman"/>
                <w:b/>
                <w:bCs/>
              </w:rPr>
              <w:t>2</w:t>
            </w:r>
            <w:r w:rsidRPr="00DC5DF9">
              <w:rPr>
                <w:rFonts w:ascii="Times New Roman" w:hAnsi="Times New Roman" w:cs="Times New Roman"/>
                <w:b/>
                <w:bCs/>
              </w:rPr>
              <w:t>-202</w:t>
            </w:r>
            <w:r>
              <w:rPr>
                <w:rFonts w:ascii="Times New Roman" w:hAnsi="Times New Roman" w:cs="Times New Roman"/>
                <w:b/>
                <w:bCs/>
              </w:rPr>
              <w:t>4</w:t>
            </w:r>
            <w:r w:rsidR="00073F70">
              <w:rPr>
                <w:rFonts w:ascii="Times New Roman" w:hAnsi="Times New Roman"/>
              </w:rPr>
              <w:tab/>
            </w:r>
          </w:p>
        </w:tc>
      </w:tr>
      <w:tr w:rsidR="007B5F27" w:rsidRPr="007B5F27" w14:paraId="47D028D6" w14:textId="77777777" w:rsidTr="000629DE">
        <w:tc>
          <w:tcPr>
            <w:tcW w:w="3505" w:type="dxa"/>
          </w:tcPr>
          <w:p w14:paraId="47D028D4" w14:textId="77777777" w:rsidR="007B5F27" w:rsidRPr="007B5F27" w:rsidRDefault="007B5F27" w:rsidP="007B5F27">
            <w:pPr>
              <w:autoSpaceDE w:val="0"/>
              <w:autoSpaceDN w:val="0"/>
              <w:adjustRightInd w:val="0"/>
              <w:jc w:val="right"/>
              <w:rPr>
                <w:rFonts w:ascii="Times New Roman" w:hAnsi="Times New Roman"/>
              </w:rPr>
            </w:pPr>
            <w:r w:rsidRPr="007B5F27">
              <w:rPr>
                <w:rFonts w:ascii="Times New Roman" w:hAnsi="Times New Roman"/>
              </w:rPr>
              <w:t>Application No:</w:t>
            </w:r>
          </w:p>
        </w:tc>
        <w:tc>
          <w:tcPr>
            <w:tcW w:w="5845" w:type="dxa"/>
            <w:tcBorders>
              <w:top w:val="single" w:sz="4" w:space="0" w:color="auto"/>
              <w:bottom w:val="single" w:sz="4" w:space="0" w:color="auto"/>
            </w:tcBorders>
          </w:tcPr>
          <w:p w14:paraId="47D028D5" w14:textId="77777777" w:rsidR="007B5F27" w:rsidRPr="007B5F27" w:rsidRDefault="007B5F27" w:rsidP="007B5F27">
            <w:pPr>
              <w:autoSpaceDE w:val="0"/>
              <w:autoSpaceDN w:val="0"/>
              <w:adjustRightInd w:val="0"/>
              <w:rPr>
                <w:rFonts w:ascii="Times New Roman" w:hAnsi="Times New Roman"/>
              </w:rPr>
            </w:pPr>
          </w:p>
        </w:tc>
      </w:tr>
      <w:tr w:rsidR="007B5F27" w:rsidRPr="007B5F27" w14:paraId="47D028D9" w14:textId="77777777" w:rsidTr="000629DE">
        <w:tc>
          <w:tcPr>
            <w:tcW w:w="3505" w:type="dxa"/>
          </w:tcPr>
          <w:p w14:paraId="47D028D7" w14:textId="77777777" w:rsidR="007B5F27" w:rsidRPr="007B5F27" w:rsidRDefault="007B5F27" w:rsidP="007B5F27">
            <w:pPr>
              <w:autoSpaceDE w:val="0"/>
              <w:autoSpaceDN w:val="0"/>
              <w:adjustRightInd w:val="0"/>
              <w:jc w:val="right"/>
              <w:rPr>
                <w:rFonts w:ascii="Times New Roman" w:hAnsi="Times New Roman"/>
              </w:rPr>
            </w:pPr>
            <w:r w:rsidRPr="007B5F27">
              <w:rPr>
                <w:rFonts w:ascii="Times New Roman" w:hAnsi="Times New Roman"/>
              </w:rPr>
              <w:t>Application Date:</w:t>
            </w:r>
          </w:p>
        </w:tc>
        <w:tc>
          <w:tcPr>
            <w:tcW w:w="5845" w:type="dxa"/>
            <w:tcBorders>
              <w:top w:val="single" w:sz="4" w:space="0" w:color="auto"/>
              <w:bottom w:val="single" w:sz="4" w:space="0" w:color="auto"/>
            </w:tcBorders>
          </w:tcPr>
          <w:p w14:paraId="47D028D8" w14:textId="77777777" w:rsidR="007B5F27" w:rsidRPr="007B5F27" w:rsidRDefault="007B5F27" w:rsidP="007B5F27">
            <w:pPr>
              <w:autoSpaceDE w:val="0"/>
              <w:autoSpaceDN w:val="0"/>
              <w:adjustRightInd w:val="0"/>
              <w:rPr>
                <w:rFonts w:ascii="Times New Roman" w:hAnsi="Times New Roman"/>
              </w:rPr>
            </w:pPr>
          </w:p>
        </w:tc>
      </w:tr>
      <w:tr w:rsidR="007B5F27" w:rsidRPr="007B5F27" w14:paraId="47D028DC" w14:textId="77777777" w:rsidTr="000629DE">
        <w:tc>
          <w:tcPr>
            <w:tcW w:w="3505" w:type="dxa"/>
          </w:tcPr>
          <w:p w14:paraId="47D028DA" w14:textId="77777777" w:rsidR="007B5F27" w:rsidRPr="007B5F27" w:rsidRDefault="007B5F27" w:rsidP="007B5F27">
            <w:pPr>
              <w:autoSpaceDE w:val="0"/>
              <w:autoSpaceDN w:val="0"/>
              <w:adjustRightInd w:val="0"/>
              <w:jc w:val="right"/>
              <w:rPr>
                <w:rFonts w:ascii="Times New Roman" w:hAnsi="Times New Roman"/>
              </w:rPr>
            </w:pPr>
            <w:r w:rsidRPr="007B5F27">
              <w:rPr>
                <w:rFonts w:ascii="Times New Roman" w:hAnsi="Times New Roman"/>
              </w:rPr>
              <w:t>Name of Recipient:</w:t>
            </w:r>
          </w:p>
        </w:tc>
        <w:tc>
          <w:tcPr>
            <w:tcW w:w="5845" w:type="dxa"/>
            <w:tcBorders>
              <w:top w:val="single" w:sz="4" w:space="0" w:color="auto"/>
              <w:bottom w:val="single" w:sz="4" w:space="0" w:color="auto"/>
            </w:tcBorders>
          </w:tcPr>
          <w:p w14:paraId="47D028DB" w14:textId="77777777" w:rsidR="007B5F27" w:rsidRPr="007B5F27" w:rsidRDefault="007B5F27" w:rsidP="007B5F27">
            <w:pPr>
              <w:autoSpaceDE w:val="0"/>
              <w:autoSpaceDN w:val="0"/>
              <w:adjustRightInd w:val="0"/>
              <w:rPr>
                <w:rFonts w:ascii="Times New Roman" w:hAnsi="Times New Roman"/>
              </w:rPr>
            </w:pPr>
          </w:p>
        </w:tc>
      </w:tr>
      <w:tr w:rsidR="007B5F27" w:rsidRPr="007B5F27" w14:paraId="47D028DF" w14:textId="77777777" w:rsidTr="000629DE">
        <w:tc>
          <w:tcPr>
            <w:tcW w:w="3505" w:type="dxa"/>
          </w:tcPr>
          <w:p w14:paraId="47D028DD" w14:textId="77777777" w:rsidR="007B5F27" w:rsidRPr="007B5F27" w:rsidRDefault="007B5F27" w:rsidP="007B5F27">
            <w:pPr>
              <w:autoSpaceDE w:val="0"/>
              <w:autoSpaceDN w:val="0"/>
              <w:adjustRightInd w:val="0"/>
              <w:jc w:val="right"/>
              <w:rPr>
                <w:rFonts w:ascii="Times New Roman" w:hAnsi="Times New Roman"/>
              </w:rPr>
            </w:pPr>
            <w:r w:rsidRPr="007B5F27">
              <w:rPr>
                <w:rFonts w:ascii="Times New Roman" w:hAnsi="Times New Roman"/>
              </w:rPr>
              <w:t>Name of Responsible Officer:</w:t>
            </w:r>
          </w:p>
        </w:tc>
        <w:tc>
          <w:tcPr>
            <w:tcW w:w="5845" w:type="dxa"/>
            <w:tcBorders>
              <w:top w:val="single" w:sz="4" w:space="0" w:color="auto"/>
              <w:bottom w:val="single" w:sz="4" w:space="0" w:color="auto"/>
            </w:tcBorders>
          </w:tcPr>
          <w:p w14:paraId="47D028DE" w14:textId="77777777" w:rsidR="007B5F27" w:rsidRPr="007B5F27" w:rsidRDefault="007B5F27" w:rsidP="007B5F27">
            <w:pPr>
              <w:autoSpaceDE w:val="0"/>
              <w:autoSpaceDN w:val="0"/>
              <w:adjustRightInd w:val="0"/>
              <w:rPr>
                <w:rFonts w:ascii="Times New Roman" w:hAnsi="Times New Roman"/>
              </w:rPr>
            </w:pPr>
          </w:p>
        </w:tc>
      </w:tr>
      <w:tr w:rsidR="007B5F27" w:rsidRPr="007B5F27" w14:paraId="47D028E2" w14:textId="77777777" w:rsidTr="000629DE">
        <w:tc>
          <w:tcPr>
            <w:tcW w:w="3505" w:type="dxa"/>
          </w:tcPr>
          <w:p w14:paraId="47D028E0" w14:textId="77777777" w:rsidR="007B5F27" w:rsidRPr="007B5F27" w:rsidRDefault="007B5F27" w:rsidP="007B5F27">
            <w:pPr>
              <w:autoSpaceDE w:val="0"/>
              <w:autoSpaceDN w:val="0"/>
              <w:adjustRightInd w:val="0"/>
              <w:jc w:val="right"/>
              <w:rPr>
                <w:rFonts w:ascii="Times New Roman" w:hAnsi="Times New Roman"/>
              </w:rPr>
            </w:pPr>
            <w:r w:rsidRPr="007B5F27">
              <w:rPr>
                <w:rFonts w:ascii="Times New Roman" w:hAnsi="Times New Roman"/>
              </w:rPr>
              <w:t>Title of Responsible Officer:</w:t>
            </w:r>
          </w:p>
        </w:tc>
        <w:tc>
          <w:tcPr>
            <w:tcW w:w="5845" w:type="dxa"/>
            <w:tcBorders>
              <w:top w:val="single" w:sz="4" w:space="0" w:color="auto"/>
              <w:bottom w:val="single" w:sz="4" w:space="0" w:color="auto"/>
            </w:tcBorders>
          </w:tcPr>
          <w:p w14:paraId="47D028E1" w14:textId="77777777" w:rsidR="007B5F27" w:rsidRPr="007B5F27" w:rsidRDefault="007B5F27" w:rsidP="007B5F27">
            <w:pPr>
              <w:autoSpaceDE w:val="0"/>
              <w:autoSpaceDN w:val="0"/>
              <w:adjustRightInd w:val="0"/>
              <w:rPr>
                <w:rFonts w:ascii="Times New Roman" w:hAnsi="Times New Roman"/>
              </w:rPr>
            </w:pPr>
          </w:p>
        </w:tc>
      </w:tr>
      <w:tr w:rsidR="007B5F27" w:rsidRPr="007B5F27" w14:paraId="47D028E5" w14:textId="77777777" w:rsidTr="000629DE">
        <w:tc>
          <w:tcPr>
            <w:tcW w:w="3505" w:type="dxa"/>
          </w:tcPr>
          <w:p w14:paraId="47D028E3" w14:textId="77777777" w:rsidR="007B5F27" w:rsidRPr="007B5F27" w:rsidRDefault="007B5F27" w:rsidP="007B5F27">
            <w:pPr>
              <w:autoSpaceDE w:val="0"/>
              <w:autoSpaceDN w:val="0"/>
              <w:adjustRightInd w:val="0"/>
              <w:jc w:val="right"/>
              <w:rPr>
                <w:rFonts w:ascii="Times New Roman" w:hAnsi="Times New Roman"/>
              </w:rPr>
            </w:pPr>
            <w:r w:rsidRPr="007B5F27">
              <w:rPr>
                <w:rFonts w:ascii="Times New Roman" w:hAnsi="Times New Roman"/>
              </w:rPr>
              <w:t>Signature:</w:t>
            </w:r>
          </w:p>
        </w:tc>
        <w:tc>
          <w:tcPr>
            <w:tcW w:w="5845" w:type="dxa"/>
            <w:tcBorders>
              <w:top w:val="single" w:sz="4" w:space="0" w:color="auto"/>
              <w:bottom w:val="single" w:sz="4" w:space="0" w:color="auto"/>
            </w:tcBorders>
          </w:tcPr>
          <w:p w14:paraId="47D028E4" w14:textId="77777777" w:rsidR="007B5F27" w:rsidRPr="007B5F27" w:rsidRDefault="007B5F27" w:rsidP="007B5F27">
            <w:pPr>
              <w:autoSpaceDE w:val="0"/>
              <w:autoSpaceDN w:val="0"/>
              <w:adjustRightInd w:val="0"/>
              <w:rPr>
                <w:rFonts w:ascii="Times New Roman" w:hAnsi="Times New Roman"/>
              </w:rPr>
            </w:pPr>
          </w:p>
        </w:tc>
      </w:tr>
      <w:tr w:rsidR="007B5F27" w:rsidRPr="007B5F27" w14:paraId="47D028E8" w14:textId="77777777" w:rsidTr="000629DE">
        <w:tc>
          <w:tcPr>
            <w:tcW w:w="3505" w:type="dxa"/>
          </w:tcPr>
          <w:p w14:paraId="47D028E6" w14:textId="77777777" w:rsidR="007B5F27" w:rsidRPr="007B5F27" w:rsidRDefault="007B5F27" w:rsidP="007B5F27">
            <w:pPr>
              <w:autoSpaceDE w:val="0"/>
              <w:autoSpaceDN w:val="0"/>
              <w:adjustRightInd w:val="0"/>
              <w:jc w:val="right"/>
              <w:rPr>
                <w:rFonts w:ascii="Times New Roman" w:hAnsi="Times New Roman"/>
              </w:rPr>
            </w:pPr>
            <w:r w:rsidRPr="007B5F27">
              <w:rPr>
                <w:rFonts w:ascii="Times New Roman" w:hAnsi="Times New Roman"/>
              </w:rPr>
              <w:t>Date:</w:t>
            </w:r>
          </w:p>
        </w:tc>
        <w:tc>
          <w:tcPr>
            <w:tcW w:w="5845" w:type="dxa"/>
            <w:tcBorders>
              <w:top w:val="single" w:sz="4" w:space="0" w:color="auto"/>
              <w:bottom w:val="single" w:sz="4" w:space="0" w:color="auto"/>
            </w:tcBorders>
          </w:tcPr>
          <w:p w14:paraId="47D028E7" w14:textId="77777777" w:rsidR="007B5F27" w:rsidRPr="007B5F27" w:rsidRDefault="007B5F27" w:rsidP="007B5F27">
            <w:pPr>
              <w:autoSpaceDE w:val="0"/>
              <w:autoSpaceDN w:val="0"/>
              <w:adjustRightInd w:val="0"/>
              <w:rPr>
                <w:rFonts w:ascii="Times New Roman" w:hAnsi="Times New Roman"/>
              </w:rPr>
            </w:pPr>
          </w:p>
        </w:tc>
      </w:tr>
    </w:tbl>
    <w:p w14:paraId="47D028E9" w14:textId="2DD135EE" w:rsidR="00FF4A2C" w:rsidRDefault="00FF4A2C"/>
    <w:p w14:paraId="238C5C7F" w14:textId="77777777" w:rsidR="00FF4A2C" w:rsidRDefault="00FF4A2C" w:rsidP="00FF4A2C">
      <w:pPr>
        <w:autoSpaceDE w:val="0"/>
        <w:autoSpaceDN w:val="0"/>
        <w:adjustRightInd w:val="0"/>
        <w:spacing w:after="0" w:line="240" w:lineRule="auto"/>
        <w:rPr>
          <w:rFonts w:asciiTheme="majorBidi" w:hAnsiTheme="majorBidi" w:cstheme="majorBidi"/>
          <w:b/>
          <w:bCs/>
        </w:rPr>
      </w:pPr>
      <w:r w:rsidRPr="004652B5">
        <w:rPr>
          <w:rFonts w:asciiTheme="majorBidi" w:hAnsiTheme="majorBidi" w:cstheme="majorBidi"/>
          <w:b/>
          <w:bCs/>
        </w:rPr>
        <w:t>Part II – Key Individual Certification Narcotics Offenses and Drug</w:t>
      </w:r>
      <w:r>
        <w:rPr>
          <w:rFonts w:asciiTheme="majorBidi" w:hAnsiTheme="majorBidi" w:cstheme="majorBidi"/>
          <w:b/>
          <w:bCs/>
        </w:rPr>
        <w:t xml:space="preserve"> Trafficking</w:t>
      </w:r>
    </w:p>
    <w:p w14:paraId="5AC543C9" w14:textId="77777777" w:rsidR="00FF4A2C" w:rsidRDefault="00FF4A2C" w:rsidP="00FF4A2C">
      <w:pPr>
        <w:autoSpaceDE w:val="0"/>
        <w:autoSpaceDN w:val="0"/>
        <w:adjustRightInd w:val="0"/>
        <w:spacing w:after="0" w:line="240" w:lineRule="auto"/>
        <w:rPr>
          <w:rFonts w:asciiTheme="majorBidi" w:hAnsiTheme="majorBidi" w:cstheme="majorBidi"/>
          <w:b/>
          <w:bCs/>
        </w:rPr>
      </w:pPr>
    </w:p>
    <w:p w14:paraId="5CC65314" w14:textId="77777777" w:rsidR="00FF4A2C" w:rsidRPr="004652B5" w:rsidRDefault="00FF4A2C" w:rsidP="00FF4A2C">
      <w:pPr>
        <w:autoSpaceDE w:val="0"/>
        <w:autoSpaceDN w:val="0"/>
        <w:adjustRightInd w:val="0"/>
        <w:spacing w:after="0" w:line="240" w:lineRule="auto"/>
        <w:rPr>
          <w:rFonts w:asciiTheme="majorBidi" w:hAnsiTheme="majorBidi" w:cstheme="majorBidi"/>
        </w:rPr>
      </w:pPr>
      <w:r w:rsidRPr="004652B5">
        <w:rPr>
          <w:rFonts w:asciiTheme="majorBidi" w:hAnsiTheme="majorBidi" w:cstheme="majorBidi"/>
        </w:rPr>
        <w:t>I hereby certify that within the last ten years:</w:t>
      </w:r>
    </w:p>
    <w:p w14:paraId="3F6E1708" w14:textId="77777777" w:rsidR="00FF4A2C" w:rsidRPr="004652B5" w:rsidRDefault="00FF4A2C" w:rsidP="00FF4A2C">
      <w:pPr>
        <w:pStyle w:val="ListParagraph"/>
        <w:numPr>
          <w:ilvl w:val="0"/>
          <w:numId w:val="6"/>
        </w:numPr>
        <w:autoSpaceDE w:val="0"/>
        <w:autoSpaceDN w:val="0"/>
        <w:adjustRightInd w:val="0"/>
        <w:spacing w:after="0" w:line="240" w:lineRule="auto"/>
        <w:rPr>
          <w:rFonts w:asciiTheme="majorBidi" w:hAnsiTheme="majorBidi" w:cstheme="majorBidi"/>
        </w:rPr>
      </w:pPr>
      <w:r w:rsidRPr="004652B5">
        <w:rPr>
          <w:rFonts w:asciiTheme="majorBidi" w:hAnsiTheme="majorBidi" w:cstheme="majorBidi"/>
        </w:rPr>
        <w:t>I have not been convicted of a violation of, or a conspiracy to violate, any law or regulation of the United States or any other country concerning narcotic or psychotropic drugs or other controlled substances.</w:t>
      </w:r>
    </w:p>
    <w:p w14:paraId="7D7675E7" w14:textId="77777777" w:rsidR="00FF4A2C" w:rsidRPr="004652B5" w:rsidRDefault="00FF4A2C" w:rsidP="00FF4A2C">
      <w:pPr>
        <w:pStyle w:val="ListParagraph"/>
        <w:numPr>
          <w:ilvl w:val="0"/>
          <w:numId w:val="6"/>
        </w:numPr>
        <w:autoSpaceDE w:val="0"/>
        <w:autoSpaceDN w:val="0"/>
        <w:adjustRightInd w:val="0"/>
        <w:spacing w:after="0" w:line="240" w:lineRule="auto"/>
        <w:rPr>
          <w:rFonts w:asciiTheme="majorBidi" w:hAnsiTheme="majorBidi" w:cstheme="majorBidi"/>
        </w:rPr>
      </w:pPr>
      <w:r w:rsidRPr="004652B5">
        <w:rPr>
          <w:rFonts w:asciiTheme="majorBidi" w:hAnsiTheme="majorBidi" w:cstheme="majorBidi"/>
        </w:rPr>
        <w:t>I am not and have not been an illicit trafficker in any such drug or controlled substance.</w:t>
      </w:r>
    </w:p>
    <w:p w14:paraId="4496239E" w14:textId="77777777" w:rsidR="00FF4A2C" w:rsidRPr="004652B5" w:rsidRDefault="00FF4A2C" w:rsidP="00FF4A2C">
      <w:pPr>
        <w:pStyle w:val="ListParagraph"/>
        <w:numPr>
          <w:ilvl w:val="0"/>
          <w:numId w:val="6"/>
        </w:numPr>
        <w:autoSpaceDE w:val="0"/>
        <w:autoSpaceDN w:val="0"/>
        <w:adjustRightInd w:val="0"/>
        <w:spacing w:after="0" w:line="240" w:lineRule="auto"/>
        <w:rPr>
          <w:rFonts w:asciiTheme="majorBidi" w:hAnsiTheme="majorBidi" w:cstheme="majorBidi"/>
        </w:rPr>
      </w:pPr>
      <w:r w:rsidRPr="004652B5">
        <w:rPr>
          <w:rFonts w:asciiTheme="majorBidi" w:hAnsiTheme="majorBidi" w:cstheme="majorBidi"/>
        </w:rPr>
        <w:t>I am not and have not been a knowing assistor, abettor, conspirator, or colluder with others in the illicit trafficking in any such drug or substance.</w:t>
      </w:r>
    </w:p>
    <w:p w14:paraId="4EE13240" w14:textId="77777777" w:rsidR="00FF4A2C" w:rsidRPr="004652B5" w:rsidRDefault="00FF4A2C" w:rsidP="00FF4A2C">
      <w:pPr>
        <w:autoSpaceDE w:val="0"/>
        <w:autoSpaceDN w:val="0"/>
        <w:adjustRightInd w:val="0"/>
        <w:spacing w:after="0" w:line="240" w:lineRule="auto"/>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5845"/>
      </w:tblGrid>
      <w:tr w:rsidR="00FF4A2C" w:rsidRPr="004652B5" w14:paraId="1FDC0E76" w14:textId="77777777" w:rsidTr="0029433D">
        <w:tc>
          <w:tcPr>
            <w:tcW w:w="3505" w:type="dxa"/>
          </w:tcPr>
          <w:p w14:paraId="30519087" w14:textId="77777777" w:rsidR="00FF4A2C" w:rsidRPr="004652B5" w:rsidRDefault="00FF4A2C" w:rsidP="0029433D">
            <w:pPr>
              <w:autoSpaceDE w:val="0"/>
              <w:autoSpaceDN w:val="0"/>
              <w:adjustRightInd w:val="0"/>
              <w:jc w:val="right"/>
              <w:rPr>
                <w:rFonts w:asciiTheme="majorBidi" w:hAnsiTheme="majorBidi" w:cstheme="majorBidi"/>
              </w:rPr>
            </w:pPr>
          </w:p>
          <w:p w14:paraId="44224543" w14:textId="77777777" w:rsidR="00FF4A2C" w:rsidRPr="004652B5" w:rsidRDefault="00FF4A2C" w:rsidP="0029433D">
            <w:pPr>
              <w:autoSpaceDE w:val="0"/>
              <w:autoSpaceDN w:val="0"/>
              <w:adjustRightInd w:val="0"/>
              <w:jc w:val="right"/>
              <w:rPr>
                <w:rFonts w:asciiTheme="majorBidi" w:hAnsiTheme="majorBidi" w:cstheme="majorBidi"/>
              </w:rPr>
            </w:pPr>
            <w:r w:rsidRPr="004652B5">
              <w:rPr>
                <w:rFonts w:asciiTheme="majorBidi" w:hAnsiTheme="majorBidi" w:cstheme="majorBidi"/>
              </w:rPr>
              <w:t>Signature:</w:t>
            </w:r>
          </w:p>
        </w:tc>
        <w:tc>
          <w:tcPr>
            <w:tcW w:w="5845" w:type="dxa"/>
            <w:tcBorders>
              <w:bottom w:val="single" w:sz="4" w:space="0" w:color="auto"/>
            </w:tcBorders>
          </w:tcPr>
          <w:p w14:paraId="71C7FA59" w14:textId="77777777" w:rsidR="00FF4A2C" w:rsidRPr="004652B5" w:rsidRDefault="00FF4A2C" w:rsidP="0029433D">
            <w:pPr>
              <w:autoSpaceDE w:val="0"/>
              <w:autoSpaceDN w:val="0"/>
              <w:adjustRightInd w:val="0"/>
              <w:rPr>
                <w:rFonts w:asciiTheme="majorBidi" w:hAnsiTheme="majorBidi" w:cstheme="majorBidi"/>
              </w:rPr>
            </w:pPr>
          </w:p>
        </w:tc>
      </w:tr>
      <w:tr w:rsidR="00FF4A2C" w:rsidRPr="004652B5" w14:paraId="3C99719B" w14:textId="77777777" w:rsidTr="0029433D">
        <w:tc>
          <w:tcPr>
            <w:tcW w:w="3505" w:type="dxa"/>
          </w:tcPr>
          <w:p w14:paraId="58238E85" w14:textId="77777777" w:rsidR="00FF4A2C" w:rsidRPr="004652B5" w:rsidRDefault="00FF4A2C" w:rsidP="0029433D">
            <w:pPr>
              <w:autoSpaceDE w:val="0"/>
              <w:autoSpaceDN w:val="0"/>
              <w:adjustRightInd w:val="0"/>
              <w:jc w:val="right"/>
              <w:rPr>
                <w:rFonts w:asciiTheme="majorBidi" w:hAnsiTheme="majorBidi" w:cstheme="majorBidi"/>
              </w:rPr>
            </w:pPr>
            <w:r w:rsidRPr="004652B5">
              <w:rPr>
                <w:rFonts w:asciiTheme="majorBidi" w:hAnsiTheme="majorBidi" w:cstheme="majorBidi"/>
              </w:rPr>
              <w:t>Date:</w:t>
            </w:r>
          </w:p>
        </w:tc>
        <w:tc>
          <w:tcPr>
            <w:tcW w:w="5845" w:type="dxa"/>
            <w:tcBorders>
              <w:top w:val="single" w:sz="4" w:space="0" w:color="auto"/>
              <w:bottom w:val="single" w:sz="4" w:space="0" w:color="auto"/>
            </w:tcBorders>
          </w:tcPr>
          <w:p w14:paraId="671F735C" w14:textId="77777777" w:rsidR="00FF4A2C" w:rsidRPr="004652B5" w:rsidRDefault="00FF4A2C" w:rsidP="0029433D">
            <w:pPr>
              <w:autoSpaceDE w:val="0"/>
              <w:autoSpaceDN w:val="0"/>
              <w:adjustRightInd w:val="0"/>
              <w:rPr>
                <w:rFonts w:asciiTheme="majorBidi" w:hAnsiTheme="majorBidi" w:cstheme="majorBidi"/>
              </w:rPr>
            </w:pPr>
          </w:p>
        </w:tc>
      </w:tr>
      <w:tr w:rsidR="00FF4A2C" w:rsidRPr="004652B5" w14:paraId="5CA05AC7" w14:textId="77777777" w:rsidTr="0029433D">
        <w:tc>
          <w:tcPr>
            <w:tcW w:w="3505" w:type="dxa"/>
          </w:tcPr>
          <w:p w14:paraId="65A81156" w14:textId="77777777" w:rsidR="00FF4A2C" w:rsidRPr="004652B5" w:rsidRDefault="00FF4A2C" w:rsidP="0029433D">
            <w:pPr>
              <w:autoSpaceDE w:val="0"/>
              <w:autoSpaceDN w:val="0"/>
              <w:adjustRightInd w:val="0"/>
              <w:jc w:val="right"/>
              <w:rPr>
                <w:rFonts w:asciiTheme="majorBidi" w:hAnsiTheme="majorBidi" w:cstheme="majorBidi"/>
              </w:rPr>
            </w:pPr>
            <w:r w:rsidRPr="004652B5">
              <w:rPr>
                <w:rFonts w:asciiTheme="majorBidi" w:hAnsiTheme="majorBidi" w:cstheme="majorBidi"/>
              </w:rPr>
              <w:t>Name of Recipient:</w:t>
            </w:r>
          </w:p>
        </w:tc>
        <w:tc>
          <w:tcPr>
            <w:tcW w:w="5845" w:type="dxa"/>
            <w:tcBorders>
              <w:top w:val="single" w:sz="4" w:space="0" w:color="auto"/>
              <w:bottom w:val="single" w:sz="4" w:space="0" w:color="auto"/>
            </w:tcBorders>
          </w:tcPr>
          <w:p w14:paraId="7BADFBC3" w14:textId="77777777" w:rsidR="00FF4A2C" w:rsidRPr="004652B5" w:rsidRDefault="00FF4A2C" w:rsidP="0029433D">
            <w:pPr>
              <w:autoSpaceDE w:val="0"/>
              <w:autoSpaceDN w:val="0"/>
              <w:adjustRightInd w:val="0"/>
              <w:rPr>
                <w:rFonts w:asciiTheme="majorBidi" w:hAnsiTheme="majorBidi" w:cstheme="majorBidi"/>
              </w:rPr>
            </w:pPr>
          </w:p>
        </w:tc>
      </w:tr>
      <w:tr w:rsidR="00FF4A2C" w:rsidRPr="004652B5" w14:paraId="50723BB5" w14:textId="77777777" w:rsidTr="0029433D">
        <w:tc>
          <w:tcPr>
            <w:tcW w:w="3505" w:type="dxa"/>
          </w:tcPr>
          <w:p w14:paraId="0EC776B6" w14:textId="77777777" w:rsidR="00FF4A2C" w:rsidRPr="004652B5" w:rsidRDefault="00FF4A2C" w:rsidP="0029433D">
            <w:pPr>
              <w:autoSpaceDE w:val="0"/>
              <w:autoSpaceDN w:val="0"/>
              <w:adjustRightInd w:val="0"/>
              <w:jc w:val="right"/>
              <w:rPr>
                <w:rFonts w:asciiTheme="majorBidi" w:hAnsiTheme="majorBidi" w:cstheme="majorBidi"/>
              </w:rPr>
            </w:pPr>
            <w:r w:rsidRPr="004652B5">
              <w:rPr>
                <w:rFonts w:asciiTheme="majorBidi" w:hAnsiTheme="majorBidi" w:cstheme="majorBidi"/>
              </w:rPr>
              <w:t>Name of Certifying Officer:</w:t>
            </w:r>
          </w:p>
        </w:tc>
        <w:tc>
          <w:tcPr>
            <w:tcW w:w="5845" w:type="dxa"/>
            <w:tcBorders>
              <w:top w:val="single" w:sz="4" w:space="0" w:color="auto"/>
              <w:bottom w:val="single" w:sz="4" w:space="0" w:color="auto"/>
            </w:tcBorders>
          </w:tcPr>
          <w:p w14:paraId="1521E59C" w14:textId="77777777" w:rsidR="00FF4A2C" w:rsidRPr="004652B5" w:rsidRDefault="00FF4A2C" w:rsidP="0029433D">
            <w:pPr>
              <w:autoSpaceDE w:val="0"/>
              <w:autoSpaceDN w:val="0"/>
              <w:adjustRightInd w:val="0"/>
              <w:rPr>
                <w:rFonts w:asciiTheme="majorBidi" w:hAnsiTheme="majorBidi" w:cstheme="majorBidi"/>
              </w:rPr>
            </w:pPr>
          </w:p>
        </w:tc>
      </w:tr>
      <w:tr w:rsidR="00FF4A2C" w:rsidRPr="004652B5" w14:paraId="5530CBCB" w14:textId="77777777" w:rsidTr="0029433D">
        <w:tc>
          <w:tcPr>
            <w:tcW w:w="3505" w:type="dxa"/>
          </w:tcPr>
          <w:p w14:paraId="496964C5" w14:textId="77777777" w:rsidR="00FF4A2C" w:rsidRPr="004652B5" w:rsidRDefault="00FF4A2C" w:rsidP="0029433D">
            <w:pPr>
              <w:autoSpaceDE w:val="0"/>
              <w:autoSpaceDN w:val="0"/>
              <w:adjustRightInd w:val="0"/>
              <w:jc w:val="right"/>
              <w:rPr>
                <w:rFonts w:asciiTheme="majorBidi" w:hAnsiTheme="majorBidi" w:cstheme="majorBidi"/>
              </w:rPr>
            </w:pPr>
            <w:r w:rsidRPr="004652B5">
              <w:rPr>
                <w:rFonts w:asciiTheme="majorBidi" w:hAnsiTheme="majorBidi" w:cstheme="majorBidi"/>
              </w:rPr>
              <w:t>Title of Certifying Officer:</w:t>
            </w:r>
          </w:p>
        </w:tc>
        <w:tc>
          <w:tcPr>
            <w:tcW w:w="5845" w:type="dxa"/>
            <w:tcBorders>
              <w:top w:val="single" w:sz="4" w:space="0" w:color="auto"/>
              <w:bottom w:val="single" w:sz="4" w:space="0" w:color="auto"/>
            </w:tcBorders>
          </w:tcPr>
          <w:p w14:paraId="6B4BC77C" w14:textId="77777777" w:rsidR="00FF4A2C" w:rsidRPr="004652B5" w:rsidRDefault="00FF4A2C" w:rsidP="0029433D">
            <w:pPr>
              <w:autoSpaceDE w:val="0"/>
              <w:autoSpaceDN w:val="0"/>
              <w:adjustRightInd w:val="0"/>
              <w:rPr>
                <w:rFonts w:asciiTheme="majorBidi" w:hAnsiTheme="majorBidi" w:cstheme="majorBidi"/>
              </w:rPr>
            </w:pPr>
          </w:p>
        </w:tc>
      </w:tr>
      <w:tr w:rsidR="00FF4A2C" w:rsidRPr="004652B5" w14:paraId="7488179D" w14:textId="77777777" w:rsidTr="0029433D">
        <w:tc>
          <w:tcPr>
            <w:tcW w:w="3505" w:type="dxa"/>
          </w:tcPr>
          <w:p w14:paraId="4C070C61" w14:textId="77777777" w:rsidR="00FF4A2C" w:rsidRPr="004652B5" w:rsidRDefault="00FF4A2C" w:rsidP="0029433D">
            <w:pPr>
              <w:autoSpaceDE w:val="0"/>
              <w:autoSpaceDN w:val="0"/>
              <w:adjustRightInd w:val="0"/>
              <w:jc w:val="right"/>
              <w:rPr>
                <w:rFonts w:asciiTheme="majorBidi" w:hAnsiTheme="majorBidi" w:cstheme="majorBidi"/>
              </w:rPr>
            </w:pPr>
            <w:r w:rsidRPr="004652B5">
              <w:rPr>
                <w:rFonts w:asciiTheme="majorBidi" w:hAnsiTheme="majorBidi" w:cstheme="majorBidi"/>
              </w:rPr>
              <w:t>Signature:</w:t>
            </w:r>
          </w:p>
        </w:tc>
        <w:tc>
          <w:tcPr>
            <w:tcW w:w="5845" w:type="dxa"/>
            <w:tcBorders>
              <w:top w:val="single" w:sz="4" w:space="0" w:color="auto"/>
              <w:bottom w:val="single" w:sz="4" w:space="0" w:color="auto"/>
            </w:tcBorders>
          </w:tcPr>
          <w:p w14:paraId="4572B2B7" w14:textId="77777777" w:rsidR="00FF4A2C" w:rsidRPr="004652B5" w:rsidRDefault="00FF4A2C" w:rsidP="0029433D">
            <w:pPr>
              <w:autoSpaceDE w:val="0"/>
              <w:autoSpaceDN w:val="0"/>
              <w:adjustRightInd w:val="0"/>
              <w:rPr>
                <w:rFonts w:asciiTheme="majorBidi" w:hAnsiTheme="majorBidi" w:cstheme="majorBidi"/>
              </w:rPr>
            </w:pPr>
          </w:p>
          <w:p w14:paraId="5C3EE946" w14:textId="77777777" w:rsidR="00FF4A2C" w:rsidRPr="004652B5" w:rsidRDefault="00FF4A2C" w:rsidP="0029433D">
            <w:pPr>
              <w:autoSpaceDE w:val="0"/>
              <w:autoSpaceDN w:val="0"/>
              <w:adjustRightInd w:val="0"/>
              <w:rPr>
                <w:rFonts w:asciiTheme="majorBidi" w:hAnsiTheme="majorBidi" w:cstheme="majorBidi"/>
              </w:rPr>
            </w:pPr>
          </w:p>
        </w:tc>
      </w:tr>
      <w:tr w:rsidR="00FF4A2C" w:rsidRPr="004652B5" w14:paraId="369B4AD4" w14:textId="77777777" w:rsidTr="0029433D">
        <w:trPr>
          <w:trHeight w:val="980"/>
        </w:trPr>
        <w:tc>
          <w:tcPr>
            <w:tcW w:w="3505" w:type="dxa"/>
          </w:tcPr>
          <w:p w14:paraId="23FEE589" w14:textId="77777777" w:rsidR="00FF4A2C" w:rsidRPr="004652B5" w:rsidRDefault="00FF4A2C" w:rsidP="0029433D">
            <w:pPr>
              <w:autoSpaceDE w:val="0"/>
              <w:autoSpaceDN w:val="0"/>
              <w:adjustRightInd w:val="0"/>
              <w:jc w:val="right"/>
              <w:rPr>
                <w:rFonts w:asciiTheme="majorBidi" w:hAnsiTheme="majorBidi" w:cstheme="majorBidi"/>
              </w:rPr>
            </w:pPr>
            <w:r w:rsidRPr="004652B5">
              <w:rPr>
                <w:rFonts w:asciiTheme="majorBidi" w:hAnsiTheme="majorBidi" w:cstheme="majorBidi"/>
              </w:rPr>
              <w:t>Address:</w:t>
            </w:r>
          </w:p>
        </w:tc>
        <w:tc>
          <w:tcPr>
            <w:tcW w:w="5845" w:type="dxa"/>
            <w:tcBorders>
              <w:top w:val="single" w:sz="4" w:space="0" w:color="auto"/>
              <w:bottom w:val="single" w:sz="4" w:space="0" w:color="auto"/>
            </w:tcBorders>
          </w:tcPr>
          <w:p w14:paraId="04B88A38" w14:textId="77777777" w:rsidR="00FF4A2C" w:rsidRPr="004652B5" w:rsidRDefault="00FF4A2C" w:rsidP="0029433D">
            <w:pPr>
              <w:autoSpaceDE w:val="0"/>
              <w:autoSpaceDN w:val="0"/>
              <w:adjustRightInd w:val="0"/>
              <w:rPr>
                <w:rFonts w:asciiTheme="majorBidi" w:hAnsiTheme="majorBidi" w:cstheme="majorBidi"/>
              </w:rPr>
            </w:pPr>
          </w:p>
        </w:tc>
      </w:tr>
      <w:tr w:rsidR="00FF4A2C" w:rsidRPr="004652B5" w14:paraId="19228ABB" w14:textId="77777777" w:rsidTr="0029433D">
        <w:tc>
          <w:tcPr>
            <w:tcW w:w="3505" w:type="dxa"/>
          </w:tcPr>
          <w:p w14:paraId="7E92819A" w14:textId="77777777" w:rsidR="00FF4A2C" w:rsidRPr="004652B5" w:rsidRDefault="00FF4A2C" w:rsidP="0029433D">
            <w:pPr>
              <w:autoSpaceDE w:val="0"/>
              <w:autoSpaceDN w:val="0"/>
              <w:adjustRightInd w:val="0"/>
              <w:jc w:val="right"/>
              <w:rPr>
                <w:rFonts w:asciiTheme="majorBidi" w:hAnsiTheme="majorBidi" w:cstheme="majorBidi"/>
              </w:rPr>
            </w:pPr>
            <w:r w:rsidRPr="004652B5">
              <w:rPr>
                <w:rFonts w:asciiTheme="majorBidi" w:hAnsiTheme="majorBidi" w:cstheme="majorBidi"/>
              </w:rPr>
              <w:t>Date of Birth:</w:t>
            </w:r>
          </w:p>
        </w:tc>
        <w:tc>
          <w:tcPr>
            <w:tcW w:w="5845" w:type="dxa"/>
            <w:tcBorders>
              <w:top w:val="single" w:sz="4" w:space="0" w:color="auto"/>
              <w:bottom w:val="single" w:sz="4" w:space="0" w:color="auto"/>
            </w:tcBorders>
          </w:tcPr>
          <w:p w14:paraId="5582E1F0" w14:textId="77777777" w:rsidR="00FF4A2C" w:rsidRPr="004652B5" w:rsidRDefault="00FF4A2C" w:rsidP="0029433D">
            <w:pPr>
              <w:autoSpaceDE w:val="0"/>
              <w:autoSpaceDN w:val="0"/>
              <w:adjustRightInd w:val="0"/>
              <w:rPr>
                <w:rFonts w:asciiTheme="majorBidi" w:hAnsiTheme="majorBidi" w:cstheme="majorBidi"/>
              </w:rPr>
            </w:pPr>
          </w:p>
        </w:tc>
      </w:tr>
    </w:tbl>
    <w:p w14:paraId="5D30F9E7" w14:textId="77777777" w:rsidR="00FF4A2C" w:rsidRPr="004652B5" w:rsidRDefault="00FF4A2C" w:rsidP="00FF4A2C">
      <w:pPr>
        <w:autoSpaceDE w:val="0"/>
        <w:autoSpaceDN w:val="0"/>
        <w:adjustRightInd w:val="0"/>
        <w:spacing w:after="0" w:line="240" w:lineRule="auto"/>
        <w:rPr>
          <w:rFonts w:asciiTheme="majorBidi" w:hAnsiTheme="majorBidi" w:cstheme="majorBidi"/>
        </w:rPr>
      </w:pPr>
    </w:p>
    <w:p w14:paraId="3AF0082E" w14:textId="77777777" w:rsidR="00FF4A2C" w:rsidRPr="004652B5" w:rsidRDefault="00FF4A2C" w:rsidP="00FF4A2C">
      <w:pPr>
        <w:autoSpaceDE w:val="0"/>
        <w:autoSpaceDN w:val="0"/>
        <w:adjustRightInd w:val="0"/>
        <w:spacing w:after="0" w:line="240" w:lineRule="auto"/>
        <w:rPr>
          <w:rFonts w:asciiTheme="majorBidi" w:hAnsiTheme="majorBidi" w:cstheme="majorBidi"/>
        </w:rPr>
      </w:pPr>
    </w:p>
    <w:p w14:paraId="60D5159A" w14:textId="77777777" w:rsidR="00FF4A2C" w:rsidRPr="004652B5" w:rsidRDefault="00FF4A2C" w:rsidP="00FF4A2C">
      <w:pPr>
        <w:autoSpaceDE w:val="0"/>
        <w:autoSpaceDN w:val="0"/>
        <w:adjustRightInd w:val="0"/>
        <w:spacing w:after="0" w:line="240" w:lineRule="auto"/>
        <w:rPr>
          <w:rFonts w:asciiTheme="majorBidi" w:hAnsiTheme="majorBidi" w:cstheme="majorBidi"/>
        </w:rPr>
      </w:pPr>
      <w:r w:rsidRPr="0070562F">
        <w:rPr>
          <w:rFonts w:asciiTheme="majorBidi" w:hAnsiTheme="majorBidi" w:cstheme="majorBidi"/>
          <w:b/>
          <w:bCs/>
        </w:rPr>
        <w:t>NOTICE</w:t>
      </w:r>
      <w:r w:rsidRPr="004652B5">
        <w:rPr>
          <w:rFonts w:asciiTheme="majorBidi" w:hAnsiTheme="majorBidi" w:cstheme="majorBidi"/>
        </w:rPr>
        <w:t>:</w:t>
      </w:r>
    </w:p>
    <w:p w14:paraId="69AA9021" w14:textId="77777777" w:rsidR="00FF4A2C" w:rsidRPr="004652B5" w:rsidRDefault="00FF4A2C" w:rsidP="00FF4A2C">
      <w:pPr>
        <w:pStyle w:val="ListParagraph"/>
        <w:numPr>
          <w:ilvl w:val="0"/>
          <w:numId w:val="7"/>
        </w:numPr>
        <w:autoSpaceDE w:val="0"/>
        <w:autoSpaceDN w:val="0"/>
        <w:adjustRightInd w:val="0"/>
        <w:spacing w:after="0" w:line="240" w:lineRule="auto"/>
        <w:rPr>
          <w:rFonts w:asciiTheme="majorBidi" w:hAnsiTheme="majorBidi" w:cstheme="majorBidi"/>
        </w:rPr>
      </w:pPr>
      <w:r w:rsidRPr="004652B5">
        <w:rPr>
          <w:rFonts w:asciiTheme="majorBidi" w:hAnsiTheme="majorBidi" w:cstheme="majorBidi"/>
        </w:rPr>
        <w:t xml:space="preserve">You </w:t>
      </w:r>
      <w:proofErr w:type="gramStart"/>
      <w:r w:rsidRPr="004652B5">
        <w:rPr>
          <w:rFonts w:asciiTheme="majorBidi" w:hAnsiTheme="majorBidi" w:cstheme="majorBidi"/>
        </w:rPr>
        <w:t>are required to</w:t>
      </w:r>
      <w:proofErr w:type="gramEnd"/>
      <w:r w:rsidRPr="004652B5">
        <w:rPr>
          <w:rFonts w:asciiTheme="majorBidi" w:hAnsiTheme="majorBidi" w:cstheme="majorBidi"/>
        </w:rPr>
        <w:t xml:space="preserve"> sign this Certification under the provisions of 22 CFR Part 140, Prohibition </w:t>
      </w:r>
      <w:proofErr w:type="gramStart"/>
      <w:r w:rsidRPr="004652B5">
        <w:rPr>
          <w:rFonts w:asciiTheme="majorBidi" w:hAnsiTheme="majorBidi" w:cstheme="majorBidi"/>
        </w:rPr>
        <w:t>on</w:t>
      </w:r>
      <w:proofErr w:type="gramEnd"/>
      <w:r w:rsidRPr="004652B5">
        <w:rPr>
          <w:rFonts w:asciiTheme="majorBidi" w:hAnsiTheme="majorBidi" w:cstheme="majorBidi"/>
        </w:rPr>
        <w:t xml:space="preserve"> Assistance to Drug Traffickers. These regulations were issued by the Department of State and require that certain key individuals of organizations must sign this Certification.</w:t>
      </w:r>
    </w:p>
    <w:p w14:paraId="4F68445D" w14:textId="77777777" w:rsidR="00FF4A2C" w:rsidRPr="004652B5" w:rsidRDefault="00FF4A2C" w:rsidP="00FF4A2C">
      <w:pPr>
        <w:pStyle w:val="ListParagraph"/>
        <w:numPr>
          <w:ilvl w:val="0"/>
          <w:numId w:val="7"/>
        </w:numPr>
        <w:autoSpaceDE w:val="0"/>
        <w:autoSpaceDN w:val="0"/>
        <w:adjustRightInd w:val="0"/>
        <w:spacing w:after="0" w:line="240" w:lineRule="auto"/>
        <w:rPr>
          <w:rFonts w:asciiTheme="majorBidi" w:hAnsiTheme="majorBidi" w:cstheme="majorBidi"/>
        </w:rPr>
      </w:pPr>
      <w:r w:rsidRPr="004652B5">
        <w:rPr>
          <w:rFonts w:asciiTheme="majorBidi" w:hAnsiTheme="majorBidi" w:cstheme="majorBidi"/>
        </w:rPr>
        <w:t xml:space="preserve">If you make a false </w:t>
      </w:r>
      <w:proofErr w:type="gramStart"/>
      <w:r w:rsidRPr="004652B5">
        <w:rPr>
          <w:rFonts w:asciiTheme="majorBidi" w:hAnsiTheme="majorBidi" w:cstheme="majorBidi"/>
        </w:rPr>
        <w:t>Certification</w:t>
      </w:r>
      <w:proofErr w:type="gramEnd"/>
      <w:r w:rsidRPr="004652B5">
        <w:rPr>
          <w:rFonts w:asciiTheme="majorBidi" w:hAnsiTheme="majorBidi" w:cstheme="majorBidi"/>
        </w:rPr>
        <w:t xml:space="preserve"> you are subject to U.S. criminal prosecution under 18 U.S.C. 1001.</w:t>
      </w:r>
    </w:p>
    <w:p w14:paraId="6E137FB8" w14:textId="77777777" w:rsidR="00FF4A2C" w:rsidRPr="004652B5" w:rsidRDefault="00FF4A2C" w:rsidP="00FF4A2C">
      <w:pPr>
        <w:rPr>
          <w:rFonts w:asciiTheme="majorBidi" w:hAnsiTheme="majorBidi" w:cstheme="majorBidi"/>
        </w:rPr>
      </w:pPr>
    </w:p>
    <w:p w14:paraId="4FC11C96" w14:textId="201C3A10" w:rsidR="00D40065" w:rsidRPr="004652B5" w:rsidRDefault="00D40065" w:rsidP="00D40065">
      <w:pPr>
        <w:autoSpaceDE w:val="0"/>
        <w:autoSpaceDN w:val="0"/>
        <w:adjustRightInd w:val="0"/>
        <w:spacing w:after="0" w:line="240" w:lineRule="auto"/>
        <w:rPr>
          <w:rFonts w:asciiTheme="majorBidi" w:hAnsiTheme="majorBidi" w:cstheme="majorBidi"/>
          <w:b/>
          <w:bCs/>
        </w:rPr>
      </w:pPr>
      <w:r w:rsidRPr="004652B5">
        <w:rPr>
          <w:rFonts w:asciiTheme="majorBidi" w:hAnsiTheme="majorBidi" w:cstheme="majorBidi"/>
          <w:b/>
          <w:bCs/>
        </w:rPr>
        <w:t xml:space="preserve">Part III – </w:t>
      </w:r>
      <w:r>
        <w:rPr>
          <w:rFonts w:asciiTheme="majorBidi" w:hAnsiTheme="majorBidi" w:cstheme="majorBidi"/>
          <w:b/>
          <w:bCs/>
        </w:rPr>
        <w:t>RESERVED</w:t>
      </w:r>
    </w:p>
    <w:p w14:paraId="31134DF6" w14:textId="77777777" w:rsidR="0044112F" w:rsidRDefault="0044112F" w:rsidP="0044112F">
      <w:pPr>
        <w:autoSpaceDE w:val="0"/>
        <w:autoSpaceDN w:val="0"/>
        <w:adjustRightInd w:val="0"/>
        <w:spacing w:after="0" w:line="240" w:lineRule="auto"/>
        <w:rPr>
          <w:rFonts w:asciiTheme="majorBidi" w:hAnsiTheme="majorBidi" w:cstheme="majorBidi"/>
          <w:b/>
          <w:bCs/>
        </w:rPr>
      </w:pPr>
    </w:p>
    <w:p w14:paraId="2539B7D6" w14:textId="77777777" w:rsidR="00F75E93" w:rsidRDefault="00F75E93">
      <w:pPr>
        <w:rPr>
          <w:rFonts w:asciiTheme="majorBidi" w:hAnsiTheme="majorBidi" w:cstheme="majorBidi"/>
          <w:b/>
          <w:bCs/>
        </w:rPr>
      </w:pPr>
      <w:r>
        <w:rPr>
          <w:rFonts w:asciiTheme="majorBidi" w:hAnsiTheme="majorBidi" w:cstheme="majorBidi"/>
          <w:b/>
          <w:bCs/>
        </w:rPr>
        <w:br w:type="page"/>
      </w:r>
    </w:p>
    <w:p w14:paraId="7A959A4D" w14:textId="67AE4FD6" w:rsidR="0044112F" w:rsidRPr="004652B5" w:rsidRDefault="0044112F" w:rsidP="0044112F">
      <w:pPr>
        <w:autoSpaceDE w:val="0"/>
        <w:autoSpaceDN w:val="0"/>
        <w:adjustRightInd w:val="0"/>
        <w:spacing w:after="0" w:line="240" w:lineRule="auto"/>
        <w:rPr>
          <w:rFonts w:asciiTheme="majorBidi" w:hAnsiTheme="majorBidi" w:cstheme="majorBidi"/>
          <w:b/>
          <w:bCs/>
        </w:rPr>
      </w:pPr>
      <w:r w:rsidRPr="004652B5">
        <w:rPr>
          <w:rFonts w:asciiTheme="majorBidi" w:hAnsiTheme="majorBidi" w:cstheme="majorBidi"/>
          <w:b/>
          <w:bCs/>
        </w:rPr>
        <w:lastRenderedPageBreak/>
        <w:t>Part IV – Representation by Organization Regarding a Delinquent Tax</w:t>
      </w:r>
      <w:r>
        <w:rPr>
          <w:rFonts w:asciiTheme="majorBidi" w:hAnsiTheme="majorBidi" w:cstheme="majorBidi"/>
          <w:b/>
          <w:bCs/>
        </w:rPr>
        <w:t xml:space="preserve"> </w:t>
      </w:r>
      <w:r w:rsidRPr="004652B5">
        <w:rPr>
          <w:rFonts w:asciiTheme="majorBidi" w:hAnsiTheme="majorBidi" w:cstheme="majorBidi"/>
          <w:b/>
          <w:bCs/>
        </w:rPr>
        <w:t>Liability or a Felony Criminal Conviction</w:t>
      </w:r>
    </w:p>
    <w:p w14:paraId="584D689E" w14:textId="77777777" w:rsidR="0044112F" w:rsidRPr="004652B5" w:rsidRDefault="0044112F" w:rsidP="0044112F">
      <w:pPr>
        <w:autoSpaceDE w:val="0"/>
        <w:autoSpaceDN w:val="0"/>
        <w:adjustRightInd w:val="0"/>
        <w:spacing w:after="0" w:line="240" w:lineRule="auto"/>
        <w:rPr>
          <w:rFonts w:asciiTheme="majorBidi" w:hAnsiTheme="majorBidi" w:cstheme="majorBidi"/>
        </w:rPr>
      </w:pPr>
    </w:p>
    <w:p w14:paraId="2CB35DED" w14:textId="77777777" w:rsidR="0044112F" w:rsidRPr="004652B5" w:rsidRDefault="0044112F" w:rsidP="0044112F">
      <w:pPr>
        <w:pStyle w:val="ListParagraph"/>
        <w:numPr>
          <w:ilvl w:val="0"/>
          <w:numId w:val="8"/>
        </w:numPr>
        <w:autoSpaceDE w:val="0"/>
        <w:autoSpaceDN w:val="0"/>
        <w:adjustRightInd w:val="0"/>
        <w:spacing w:after="0" w:line="240" w:lineRule="auto"/>
        <w:rPr>
          <w:rFonts w:asciiTheme="majorBidi" w:hAnsiTheme="majorBidi" w:cstheme="majorBidi"/>
        </w:rPr>
      </w:pPr>
      <w:r w:rsidRPr="004652B5">
        <w:rPr>
          <w:rFonts w:asciiTheme="majorBidi" w:hAnsiTheme="majorBidi" w:cstheme="majorBidi"/>
        </w:rPr>
        <w:t>As required by sections 744 and 745 of Division E of the Consolidated and Further Continuing Appropriations Act, 2015 (Pub. L. 113-235), and similar provisions, if contained in subsequent appropriations acts, none of the funds made available by that Act may be used to enter into an assistance award with any organization that –</w:t>
      </w:r>
    </w:p>
    <w:p w14:paraId="78270F7B" w14:textId="77777777" w:rsidR="0044112F" w:rsidRPr="004652B5" w:rsidRDefault="0044112F" w:rsidP="0044112F">
      <w:pPr>
        <w:pStyle w:val="ListParagraph"/>
        <w:numPr>
          <w:ilvl w:val="1"/>
          <w:numId w:val="8"/>
        </w:numPr>
        <w:autoSpaceDE w:val="0"/>
        <w:autoSpaceDN w:val="0"/>
        <w:adjustRightInd w:val="0"/>
        <w:spacing w:after="0" w:line="240" w:lineRule="auto"/>
        <w:ind w:left="1080"/>
        <w:rPr>
          <w:rFonts w:asciiTheme="majorBidi" w:hAnsiTheme="majorBidi" w:cstheme="majorBidi"/>
        </w:rPr>
      </w:pPr>
      <w:r w:rsidRPr="004652B5">
        <w:rPr>
          <w:rFonts w:asciiTheme="majorBidi" w:hAnsiTheme="majorBidi" w:cstheme="majorBidi"/>
        </w:rPr>
        <w:t>“Was convicted of a felony criminal violation under any Federal law within the preceding 24 months, where the awarding agency has direct knowledge of the conviction, unless the agency has considered, in accordance with its procedures, that this further action is not necessary to protect the interests of the Government”; or</w:t>
      </w:r>
    </w:p>
    <w:p w14:paraId="0D89DF57" w14:textId="77777777" w:rsidR="0044112F" w:rsidRPr="004652B5" w:rsidRDefault="0044112F" w:rsidP="0044112F">
      <w:pPr>
        <w:pStyle w:val="ListParagraph"/>
        <w:numPr>
          <w:ilvl w:val="1"/>
          <w:numId w:val="8"/>
        </w:numPr>
        <w:autoSpaceDE w:val="0"/>
        <w:autoSpaceDN w:val="0"/>
        <w:adjustRightInd w:val="0"/>
        <w:spacing w:after="0" w:line="240" w:lineRule="auto"/>
        <w:ind w:left="1080"/>
        <w:rPr>
          <w:rFonts w:asciiTheme="majorBidi" w:hAnsiTheme="majorBidi" w:cstheme="majorBidi"/>
        </w:rPr>
      </w:pPr>
      <w:r w:rsidRPr="004652B5">
        <w:rPr>
          <w:rFonts w:asciiTheme="majorBidi" w:hAnsiTheme="majorBidi" w:cstheme="majorBidi"/>
        </w:rPr>
        <w:t>“Has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has direct knowledge of the unpaid tax liability, unless the Federal agency has considered, in accordance with its procedures, that this further action is not necessary to protect the interests of the Government”.</w:t>
      </w:r>
    </w:p>
    <w:p w14:paraId="7D49D79B" w14:textId="77777777" w:rsidR="0044112F" w:rsidRPr="004652B5" w:rsidRDefault="0044112F" w:rsidP="0044112F">
      <w:pPr>
        <w:pStyle w:val="ListParagraph"/>
        <w:autoSpaceDE w:val="0"/>
        <w:autoSpaceDN w:val="0"/>
        <w:adjustRightInd w:val="0"/>
        <w:spacing w:after="0" w:line="240" w:lineRule="auto"/>
        <w:ind w:left="990"/>
        <w:rPr>
          <w:rFonts w:asciiTheme="majorBidi" w:hAnsiTheme="majorBidi" w:cstheme="majorBidi"/>
        </w:rPr>
      </w:pPr>
    </w:p>
    <w:p w14:paraId="14E14EB2" w14:textId="77777777" w:rsidR="0044112F" w:rsidRPr="004652B5" w:rsidRDefault="0044112F" w:rsidP="0044112F">
      <w:pPr>
        <w:autoSpaceDE w:val="0"/>
        <w:autoSpaceDN w:val="0"/>
        <w:adjustRightInd w:val="0"/>
        <w:spacing w:after="0" w:line="240" w:lineRule="auto"/>
        <w:rPr>
          <w:rFonts w:asciiTheme="majorBidi" w:hAnsiTheme="majorBidi" w:cstheme="majorBidi"/>
        </w:rPr>
      </w:pPr>
      <w:r w:rsidRPr="004652B5">
        <w:rPr>
          <w:rFonts w:asciiTheme="majorBidi" w:hAnsiTheme="majorBidi" w:cstheme="majorBidi"/>
        </w:rPr>
        <w:t>It is USAID’s policy that no award may be made to any organization covered by (1)</w:t>
      </w:r>
      <w:r>
        <w:rPr>
          <w:rFonts w:asciiTheme="majorBidi" w:hAnsiTheme="majorBidi" w:cstheme="majorBidi"/>
        </w:rPr>
        <w:t xml:space="preserve"> </w:t>
      </w:r>
      <w:r w:rsidRPr="004652B5">
        <w:rPr>
          <w:rFonts w:asciiTheme="majorBidi" w:hAnsiTheme="majorBidi" w:cstheme="majorBidi"/>
        </w:rPr>
        <w:t xml:space="preserve">or (2) </w:t>
      </w:r>
      <w:proofErr w:type="gramStart"/>
      <w:r w:rsidRPr="004652B5">
        <w:rPr>
          <w:rFonts w:asciiTheme="majorBidi" w:hAnsiTheme="majorBidi" w:cstheme="majorBidi"/>
        </w:rPr>
        <w:t>above, unless</w:t>
      </w:r>
      <w:proofErr w:type="gramEnd"/>
      <w:r w:rsidRPr="004652B5">
        <w:rPr>
          <w:rFonts w:asciiTheme="majorBidi" w:hAnsiTheme="majorBidi" w:cstheme="majorBidi"/>
        </w:rPr>
        <w:t xml:space="preserve"> the M/MPBP Compliance Division has made a determination that suspension or debarment is not necessary to protect the interests of the Government.</w:t>
      </w:r>
    </w:p>
    <w:p w14:paraId="2294C008" w14:textId="77777777" w:rsidR="0044112F" w:rsidRPr="004652B5" w:rsidRDefault="0044112F" w:rsidP="0044112F">
      <w:pPr>
        <w:autoSpaceDE w:val="0"/>
        <w:autoSpaceDN w:val="0"/>
        <w:adjustRightInd w:val="0"/>
        <w:spacing w:after="0" w:line="240" w:lineRule="auto"/>
        <w:rPr>
          <w:rFonts w:asciiTheme="majorBidi" w:hAnsiTheme="majorBidi" w:cstheme="majorBidi"/>
        </w:rPr>
      </w:pPr>
    </w:p>
    <w:p w14:paraId="3F97C3AE" w14:textId="77777777" w:rsidR="0044112F" w:rsidRPr="004652B5" w:rsidRDefault="0044112F" w:rsidP="0044112F">
      <w:pPr>
        <w:pStyle w:val="ListParagraph"/>
        <w:numPr>
          <w:ilvl w:val="0"/>
          <w:numId w:val="9"/>
        </w:numPr>
        <w:autoSpaceDE w:val="0"/>
        <w:autoSpaceDN w:val="0"/>
        <w:adjustRightInd w:val="0"/>
        <w:spacing w:after="0" w:line="240" w:lineRule="auto"/>
        <w:rPr>
          <w:rFonts w:asciiTheme="majorBidi" w:hAnsiTheme="majorBidi" w:cstheme="majorBidi"/>
        </w:rPr>
      </w:pPr>
      <w:r w:rsidRPr="004652B5">
        <w:rPr>
          <w:rFonts w:asciiTheme="majorBidi" w:hAnsiTheme="majorBidi" w:cstheme="majorBidi"/>
          <w:b/>
          <w:bCs/>
        </w:rPr>
        <w:t>Applicant Representation</w:t>
      </w:r>
      <w:r w:rsidRPr="004652B5">
        <w:rPr>
          <w:rFonts w:asciiTheme="majorBidi" w:hAnsiTheme="majorBidi" w:cstheme="majorBidi"/>
        </w:rPr>
        <w:t>:</w:t>
      </w:r>
    </w:p>
    <w:p w14:paraId="3C3ABCB5" w14:textId="77777777" w:rsidR="0044112F" w:rsidRPr="004652B5" w:rsidRDefault="0044112F" w:rsidP="0044112F">
      <w:pPr>
        <w:pStyle w:val="ListParagraph"/>
        <w:numPr>
          <w:ilvl w:val="1"/>
          <w:numId w:val="10"/>
        </w:numPr>
        <w:autoSpaceDE w:val="0"/>
        <w:autoSpaceDN w:val="0"/>
        <w:adjustRightInd w:val="0"/>
        <w:spacing w:after="0" w:line="240" w:lineRule="auto"/>
        <w:ind w:left="1080"/>
        <w:rPr>
          <w:rFonts w:asciiTheme="majorBidi" w:hAnsiTheme="majorBidi" w:cstheme="majorBidi"/>
        </w:rPr>
      </w:pPr>
      <w:r w:rsidRPr="004652B5">
        <w:rPr>
          <w:rFonts w:asciiTheme="majorBidi" w:hAnsiTheme="majorBidi" w:cstheme="majorBidi"/>
        </w:rPr>
        <w:t xml:space="preserve">The Applicant represents that it is </w:t>
      </w:r>
      <w:proofErr w:type="gramStart"/>
      <w:r w:rsidRPr="004652B5">
        <w:rPr>
          <w:rFonts w:asciiTheme="majorBidi" w:hAnsiTheme="majorBidi" w:cstheme="majorBidi"/>
        </w:rPr>
        <w:t>[ ]</w:t>
      </w:r>
      <w:proofErr w:type="gramEnd"/>
      <w:r w:rsidRPr="004652B5">
        <w:rPr>
          <w:rFonts w:asciiTheme="majorBidi" w:hAnsiTheme="majorBidi" w:cstheme="majorBidi"/>
        </w:rPr>
        <w:t xml:space="preserve"> is not [ ]</w:t>
      </w:r>
      <w:r w:rsidRPr="004652B5">
        <w:rPr>
          <w:rFonts w:asciiTheme="majorBidi" w:hAnsiTheme="majorBidi" w:cstheme="majorBidi"/>
          <w:b/>
          <w:bCs/>
        </w:rPr>
        <w:t xml:space="preserve"> </w:t>
      </w:r>
      <w:r w:rsidRPr="004652B5">
        <w:rPr>
          <w:rFonts w:asciiTheme="majorBidi" w:hAnsiTheme="majorBidi" w:cstheme="majorBidi"/>
        </w:rPr>
        <w:t>an organization that was convicted of a felony criminal violation under a Federal law within the preceding 24 months.</w:t>
      </w:r>
    </w:p>
    <w:p w14:paraId="34664512" w14:textId="77777777" w:rsidR="0044112F" w:rsidRPr="004652B5" w:rsidRDefault="0044112F" w:rsidP="0044112F">
      <w:pPr>
        <w:pStyle w:val="ListParagraph"/>
        <w:numPr>
          <w:ilvl w:val="1"/>
          <w:numId w:val="10"/>
        </w:numPr>
        <w:autoSpaceDE w:val="0"/>
        <w:autoSpaceDN w:val="0"/>
        <w:adjustRightInd w:val="0"/>
        <w:spacing w:after="0" w:line="240" w:lineRule="auto"/>
        <w:ind w:left="1080"/>
        <w:rPr>
          <w:rFonts w:asciiTheme="majorBidi" w:hAnsiTheme="majorBidi" w:cstheme="majorBidi"/>
        </w:rPr>
      </w:pPr>
      <w:r w:rsidRPr="004652B5">
        <w:rPr>
          <w:rFonts w:asciiTheme="majorBidi" w:hAnsiTheme="majorBidi" w:cstheme="majorBidi"/>
        </w:rPr>
        <w:t>The Applicant represents that it is [ ] is not [ ] an organization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14:paraId="04E0595F" w14:textId="77777777" w:rsidR="00F75E93" w:rsidRDefault="00F75E93"/>
    <w:p w14:paraId="64ED46CD" w14:textId="77777777" w:rsidR="005920B0" w:rsidRPr="004652B5" w:rsidRDefault="005920B0" w:rsidP="005920B0">
      <w:pPr>
        <w:autoSpaceDE w:val="0"/>
        <w:autoSpaceDN w:val="0"/>
        <w:adjustRightInd w:val="0"/>
        <w:spacing w:after="0" w:line="240" w:lineRule="auto"/>
        <w:rPr>
          <w:rFonts w:asciiTheme="majorBidi" w:hAnsiTheme="majorBidi" w:cstheme="majorBidi"/>
          <w:b/>
          <w:bCs/>
        </w:rPr>
      </w:pPr>
      <w:r w:rsidRPr="004652B5">
        <w:rPr>
          <w:rFonts w:asciiTheme="majorBidi" w:hAnsiTheme="majorBidi" w:cstheme="majorBidi"/>
          <w:b/>
          <w:bCs/>
        </w:rPr>
        <w:t>Part V – Prohibition on Providing Federal Assistance to Entities that</w:t>
      </w:r>
      <w:r>
        <w:rPr>
          <w:rFonts w:asciiTheme="majorBidi" w:hAnsiTheme="majorBidi" w:cstheme="majorBidi"/>
          <w:b/>
          <w:bCs/>
        </w:rPr>
        <w:t xml:space="preserve"> </w:t>
      </w:r>
      <w:r w:rsidRPr="004652B5">
        <w:rPr>
          <w:rFonts w:asciiTheme="majorBidi" w:hAnsiTheme="majorBidi" w:cstheme="majorBidi"/>
          <w:b/>
          <w:bCs/>
        </w:rPr>
        <w:t>Require Certain Internal Confidentiality Agreements – Representation</w:t>
      </w:r>
      <w:r>
        <w:rPr>
          <w:rFonts w:asciiTheme="majorBidi" w:hAnsiTheme="majorBidi" w:cstheme="majorBidi"/>
          <w:b/>
          <w:bCs/>
        </w:rPr>
        <w:t xml:space="preserve"> </w:t>
      </w:r>
      <w:r w:rsidRPr="004652B5">
        <w:rPr>
          <w:rFonts w:asciiTheme="majorBidi" w:hAnsiTheme="majorBidi" w:cstheme="majorBidi"/>
          <w:b/>
          <w:bCs/>
        </w:rPr>
        <w:t>(May 2017)</w:t>
      </w:r>
    </w:p>
    <w:p w14:paraId="7DC20434" w14:textId="77777777" w:rsidR="005920B0" w:rsidRPr="004652B5" w:rsidRDefault="005920B0" w:rsidP="005920B0">
      <w:pPr>
        <w:autoSpaceDE w:val="0"/>
        <w:autoSpaceDN w:val="0"/>
        <w:adjustRightInd w:val="0"/>
        <w:spacing w:after="0" w:line="240" w:lineRule="auto"/>
        <w:rPr>
          <w:rFonts w:asciiTheme="majorBidi" w:hAnsiTheme="majorBidi" w:cstheme="majorBidi"/>
          <w:b/>
          <w:bCs/>
        </w:rPr>
      </w:pPr>
    </w:p>
    <w:p w14:paraId="17284803" w14:textId="77777777" w:rsidR="005920B0" w:rsidRPr="004652B5" w:rsidRDefault="005920B0" w:rsidP="005920B0">
      <w:pPr>
        <w:pStyle w:val="ListParagraph"/>
        <w:numPr>
          <w:ilvl w:val="0"/>
          <w:numId w:val="11"/>
        </w:numPr>
        <w:autoSpaceDE w:val="0"/>
        <w:autoSpaceDN w:val="0"/>
        <w:adjustRightInd w:val="0"/>
        <w:spacing w:after="0" w:line="240" w:lineRule="auto"/>
        <w:rPr>
          <w:rFonts w:asciiTheme="majorBidi" w:hAnsiTheme="majorBidi" w:cstheme="majorBidi"/>
        </w:rPr>
      </w:pPr>
      <w:r w:rsidRPr="004652B5">
        <w:rPr>
          <w:rFonts w:asciiTheme="majorBidi" w:hAnsiTheme="majorBidi" w:cstheme="majorBidi"/>
        </w:rPr>
        <w:t>Definitions.</w:t>
      </w:r>
    </w:p>
    <w:p w14:paraId="7F5F5E26" w14:textId="77777777" w:rsidR="005920B0" w:rsidRPr="004652B5" w:rsidRDefault="005920B0" w:rsidP="005920B0">
      <w:pPr>
        <w:pStyle w:val="ListParagraph"/>
        <w:numPr>
          <w:ilvl w:val="0"/>
          <w:numId w:val="12"/>
        </w:numPr>
        <w:autoSpaceDE w:val="0"/>
        <w:autoSpaceDN w:val="0"/>
        <w:adjustRightInd w:val="0"/>
        <w:spacing w:after="0" w:line="240" w:lineRule="auto"/>
        <w:ind w:left="1080"/>
        <w:rPr>
          <w:rFonts w:asciiTheme="majorBidi" w:hAnsiTheme="majorBidi" w:cstheme="majorBidi"/>
        </w:rPr>
      </w:pPr>
      <w:r w:rsidRPr="004652B5">
        <w:rPr>
          <w:rFonts w:asciiTheme="majorBidi" w:hAnsiTheme="majorBidi" w:cstheme="majorBidi"/>
        </w:rPr>
        <w:t>“Contract” has the meaning given in 2 CFR Part 200.</w:t>
      </w:r>
    </w:p>
    <w:p w14:paraId="08ABC774" w14:textId="77777777" w:rsidR="005920B0" w:rsidRPr="004652B5" w:rsidRDefault="005920B0" w:rsidP="005920B0">
      <w:pPr>
        <w:pStyle w:val="ListParagraph"/>
        <w:numPr>
          <w:ilvl w:val="0"/>
          <w:numId w:val="12"/>
        </w:numPr>
        <w:autoSpaceDE w:val="0"/>
        <w:autoSpaceDN w:val="0"/>
        <w:adjustRightInd w:val="0"/>
        <w:spacing w:after="0" w:line="240" w:lineRule="auto"/>
        <w:ind w:left="1080"/>
        <w:rPr>
          <w:rFonts w:asciiTheme="majorBidi" w:hAnsiTheme="majorBidi" w:cstheme="majorBidi"/>
        </w:rPr>
      </w:pPr>
      <w:r w:rsidRPr="004652B5">
        <w:rPr>
          <w:rFonts w:asciiTheme="majorBidi" w:hAnsiTheme="majorBidi" w:cstheme="majorBidi"/>
        </w:rPr>
        <w:t>“Contractor” means an entity that receives a contract as defined in 2 CFR Part 200.</w:t>
      </w:r>
    </w:p>
    <w:p w14:paraId="410F5321" w14:textId="77777777" w:rsidR="005920B0" w:rsidRPr="004652B5" w:rsidRDefault="005920B0" w:rsidP="005920B0">
      <w:pPr>
        <w:pStyle w:val="ListParagraph"/>
        <w:numPr>
          <w:ilvl w:val="0"/>
          <w:numId w:val="12"/>
        </w:numPr>
        <w:autoSpaceDE w:val="0"/>
        <w:autoSpaceDN w:val="0"/>
        <w:adjustRightInd w:val="0"/>
        <w:spacing w:after="0" w:line="240" w:lineRule="auto"/>
        <w:ind w:left="1080"/>
        <w:rPr>
          <w:rFonts w:asciiTheme="majorBidi" w:hAnsiTheme="majorBidi" w:cstheme="majorBidi"/>
        </w:rPr>
      </w:pPr>
      <w:r w:rsidRPr="004652B5">
        <w:rPr>
          <w:rFonts w:asciiTheme="majorBidi" w:hAnsiTheme="majorBidi" w:cstheme="majorBidi"/>
        </w:rPr>
        <w:t>“Internal confidentiality agreement or statement” means a confidentiality agreement or any other written statement that the recipient requires any of its employees or subrecipients to sign regarding nondisclosure of recipient information, except that it does not include confidentiality agreements arising out of civil litigation or confidentiality agreements that recipient employees or subrecipients sign at the behest of a Federal agency.</w:t>
      </w:r>
    </w:p>
    <w:p w14:paraId="03F4F65A" w14:textId="77777777" w:rsidR="005920B0" w:rsidRPr="004652B5" w:rsidRDefault="005920B0" w:rsidP="005920B0">
      <w:pPr>
        <w:pStyle w:val="ListParagraph"/>
        <w:numPr>
          <w:ilvl w:val="0"/>
          <w:numId w:val="12"/>
        </w:numPr>
        <w:autoSpaceDE w:val="0"/>
        <w:autoSpaceDN w:val="0"/>
        <w:adjustRightInd w:val="0"/>
        <w:spacing w:after="0" w:line="240" w:lineRule="auto"/>
        <w:ind w:left="1080"/>
        <w:rPr>
          <w:rFonts w:asciiTheme="majorBidi" w:hAnsiTheme="majorBidi" w:cstheme="majorBidi"/>
        </w:rPr>
      </w:pPr>
      <w:r w:rsidRPr="004652B5">
        <w:rPr>
          <w:rFonts w:asciiTheme="majorBidi" w:hAnsiTheme="majorBidi" w:cstheme="majorBidi"/>
        </w:rPr>
        <w:t>“Subaward” has the meaning given in 2 CFR Part 200.</w:t>
      </w:r>
    </w:p>
    <w:p w14:paraId="679B9A9B" w14:textId="77777777" w:rsidR="005920B0" w:rsidRPr="004652B5" w:rsidRDefault="005920B0" w:rsidP="005920B0">
      <w:pPr>
        <w:pStyle w:val="ListParagraph"/>
        <w:numPr>
          <w:ilvl w:val="0"/>
          <w:numId w:val="12"/>
        </w:numPr>
        <w:autoSpaceDE w:val="0"/>
        <w:autoSpaceDN w:val="0"/>
        <w:adjustRightInd w:val="0"/>
        <w:spacing w:after="0" w:line="240" w:lineRule="auto"/>
        <w:ind w:left="1080"/>
        <w:rPr>
          <w:rFonts w:asciiTheme="majorBidi" w:hAnsiTheme="majorBidi" w:cstheme="majorBidi"/>
        </w:rPr>
      </w:pPr>
      <w:r w:rsidRPr="004652B5">
        <w:rPr>
          <w:rFonts w:asciiTheme="majorBidi" w:hAnsiTheme="majorBidi" w:cstheme="majorBidi"/>
        </w:rPr>
        <w:t>“Subrecipient” has the meaning given in 2 CFR Part 200.</w:t>
      </w:r>
    </w:p>
    <w:p w14:paraId="57872A30" w14:textId="77777777" w:rsidR="005920B0" w:rsidRPr="004652B5" w:rsidRDefault="005920B0" w:rsidP="005920B0">
      <w:pPr>
        <w:pStyle w:val="ListParagraph"/>
        <w:numPr>
          <w:ilvl w:val="0"/>
          <w:numId w:val="11"/>
        </w:numPr>
        <w:autoSpaceDE w:val="0"/>
        <w:autoSpaceDN w:val="0"/>
        <w:adjustRightInd w:val="0"/>
        <w:spacing w:after="0" w:line="240" w:lineRule="auto"/>
        <w:rPr>
          <w:rFonts w:asciiTheme="majorBidi" w:hAnsiTheme="majorBidi" w:cstheme="majorBidi"/>
        </w:rPr>
      </w:pPr>
      <w:r w:rsidRPr="004652B5">
        <w:rPr>
          <w:rFonts w:asciiTheme="majorBidi" w:hAnsiTheme="majorBidi" w:cstheme="majorBidi"/>
        </w:rPr>
        <w:t xml:space="preserve">In accordance with section 743 of Division E, Title VII, of the Consolidated and Further Continuing Appropriations Act, 2015 (Pub. L. 113-235) and its successor provisions in subsequent appropriations acts (and as extended in continuing resolutions), Government agencies are not permitted to use funds appropriated (or otherwise made available) for federal assistance to a non-Federal entity that requires its employees, subrecipients, or contractors seeking to report waste, fraud, or abuse to sign internal confidentiality agreements or statements that prohibit or otherwise restrict its employees, subrecipients, or contractors from lawfully reporting such waste, </w:t>
      </w:r>
      <w:r w:rsidRPr="004652B5">
        <w:rPr>
          <w:rFonts w:asciiTheme="majorBidi" w:hAnsiTheme="majorBidi" w:cstheme="majorBidi"/>
        </w:rPr>
        <w:lastRenderedPageBreak/>
        <w:t>fraud, or abuse to a designated investigative or law enforcement representative of a Federal department or agency authorized to receive such information.</w:t>
      </w:r>
    </w:p>
    <w:p w14:paraId="776A5345" w14:textId="77777777" w:rsidR="005920B0" w:rsidRPr="004652B5" w:rsidRDefault="005920B0" w:rsidP="005920B0">
      <w:pPr>
        <w:pStyle w:val="ListParagraph"/>
        <w:numPr>
          <w:ilvl w:val="0"/>
          <w:numId w:val="11"/>
        </w:numPr>
        <w:autoSpaceDE w:val="0"/>
        <w:autoSpaceDN w:val="0"/>
        <w:adjustRightInd w:val="0"/>
        <w:spacing w:after="0" w:line="240" w:lineRule="auto"/>
        <w:rPr>
          <w:rFonts w:asciiTheme="majorBidi" w:hAnsiTheme="majorBidi" w:cstheme="majorBidi"/>
        </w:rPr>
      </w:pPr>
      <w:r w:rsidRPr="004652B5">
        <w:rPr>
          <w:rFonts w:asciiTheme="majorBidi" w:hAnsiTheme="majorBidi" w:cstheme="majorBidi"/>
        </w:rPr>
        <w:t xml:space="preserve">The prohibition in paragraph (b) of this provision does not contravene requirements applicable to Standard Form 312, (Classified Information Nondisclosure Agreement), Form 4414 (Sensitive Compartmented Information Nondisclosure Agreement), or any other form issued by a </w:t>
      </w:r>
      <w:proofErr w:type="gramStart"/>
      <w:r w:rsidRPr="004652B5">
        <w:rPr>
          <w:rFonts w:asciiTheme="majorBidi" w:hAnsiTheme="majorBidi" w:cstheme="majorBidi"/>
        </w:rPr>
        <w:t>Federal</w:t>
      </w:r>
      <w:proofErr w:type="gramEnd"/>
      <w:r w:rsidRPr="004652B5">
        <w:rPr>
          <w:rFonts w:asciiTheme="majorBidi" w:hAnsiTheme="majorBidi" w:cstheme="majorBidi"/>
        </w:rPr>
        <w:t xml:space="preserve"> department or agency governing the nondisclosure of classified information.</w:t>
      </w:r>
    </w:p>
    <w:p w14:paraId="4509641E" w14:textId="77777777" w:rsidR="005920B0" w:rsidRPr="004652B5" w:rsidRDefault="005920B0" w:rsidP="005920B0">
      <w:pPr>
        <w:pStyle w:val="ListParagraph"/>
        <w:numPr>
          <w:ilvl w:val="0"/>
          <w:numId w:val="11"/>
        </w:numPr>
        <w:autoSpaceDE w:val="0"/>
        <w:autoSpaceDN w:val="0"/>
        <w:adjustRightInd w:val="0"/>
        <w:spacing w:after="0" w:line="240" w:lineRule="auto"/>
        <w:rPr>
          <w:rFonts w:asciiTheme="majorBidi" w:hAnsiTheme="majorBidi" w:cstheme="majorBidi"/>
        </w:rPr>
      </w:pPr>
      <w:r w:rsidRPr="004652B5">
        <w:rPr>
          <w:rFonts w:asciiTheme="majorBidi" w:hAnsiTheme="majorBidi" w:cstheme="majorBidi"/>
          <w:b/>
          <w:bCs/>
        </w:rPr>
        <w:t>Representation</w:t>
      </w:r>
      <w:r w:rsidRPr="004652B5">
        <w:rPr>
          <w:rFonts w:asciiTheme="majorBidi" w:hAnsiTheme="majorBidi" w:cstheme="majorBidi"/>
        </w:rPr>
        <w:t>. By submission of its application, the prospective recipient represents that it will not require its employees, subrecipients, or contractors to sign or comply with internal confidentiality agreements or statements prohibiting or otherwise restricting its employees, subrecipients, or contractors from lawfully reporting waste, fraud, or abuse related to the performance of a Federal award to a designated investigative or law enforcement representative of a Federal department or agency authorized to receive such information (for example, the Agency Office of the Inspector General).</w:t>
      </w:r>
    </w:p>
    <w:p w14:paraId="72453ACA" w14:textId="77777777" w:rsidR="005920B0" w:rsidRDefault="005920B0"/>
    <w:p w14:paraId="7B38DFF9" w14:textId="56269EC4" w:rsidR="0070562F" w:rsidRPr="004652B5" w:rsidRDefault="0070562F" w:rsidP="0070562F">
      <w:pPr>
        <w:autoSpaceDE w:val="0"/>
        <w:autoSpaceDN w:val="0"/>
        <w:adjustRightInd w:val="0"/>
        <w:spacing w:after="0" w:line="240" w:lineRule="auto"/>
        <w:rPr>
          <w:rFonts w:asciiTheme="majorBidi" w:hAnsiTheme="majorBidi" w:cstheme="majorBidi"/>
          <w:b/>
          <w:bCs/>
          <w:color w:val="000000"/>
        </w:rPr>
      </w:pPr>
      <w:r w:rsidRPr="004652B5">
        <w:rPr>
          <w:rFonts w:asciiTheme="majorBidi" w:hAnsiTheme="majorBidi" w:cstheme="majorBidi"/>
          <w:b/>
          <w:bCs/>
          <w:color w:val="000000"/>
        </w:rPr>
        <w:t xml:space="preserve">Part VI – </w:t>
      </w:r>
      <w:r>
        <w:rPr>
          <w:rFonts w:asciiTheme="majorBidi" w:hAnsiTheme="majorBidi" w:cstheme="majorBidi"/>
          <w:b/>
          <w:bCs/>
          <w:color w:val="000000"/>
        </w:rPr>
        <w:t>RESERVED</w:t>
      </w:r>
    </w:p>
    <w:p w14:paraId="7A5DCAC5" w14:textId="77777777" w:rsidR="0070562F" w:rsidRDefault="0070562F"/>
    <w:sectPr w:rsidR="00705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0254"/>
    <w:multiLevelType w:val="hybridMultilevel"/>
    <w:tmpl w:val="FDB0E64E"/>
    <w:lvl w:ilvl="0" w:tplc="609EE6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44031"/>
    <w:multiLevelType w:val="hybridMultilevel"/>
    <w:tmpl w:val="3D9C199A"/>
    <w:lvl w:ilvl="0" w:tplc="FFFFFFFF">
      <w:start w:val="1"/>
      <w:numFmt w:val="lowerLetter"/>
      <w:lvlText w:val="%1)"/>
      <w:lvlJc w:val="left"/>
      <w:pPr>
        <w:ind w:left="720" w:hanging="360"/>
      </w:pPr>
    </w:lvl>
    <w:lvl w:ilvl="1" w:tplc="04090011">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E53626"/>
    <w:multiLevelType w:val="hybridMultilevel"/>
    <w:tmpl w:val="B96E40AA"/>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E15BD"/>
    <w:multiLevelType w:val="hybridMultilevel"/>
    <w:tmpl w:val="1D9AEA70"/>
    <w:lvl w:ilvl="0" w:tplc="FFFFFFFF">
      <w:start w:val="1"/>
      <w:numFmt w:val="lowerLetter"/>
      <w:lvlText w:val="%1)"/>
      <w:lvlJc w:val="left"/>
      <w:pPr>
        <w:ind w:left="1080" w:hanging="360"/>
      </w:p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2CA056F"/>
    <w:multiLevelType w:val="hybridMultilevel"/>
    <w:tmpl w:val="232EF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D236E"/>
    <w:multiLevelType w:val="hybridMultilevel"/>
    <w:tmpl w:val="FB0A7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C61EA"/>
    <w:multiLevelType w:val="hybridMultilevel"/>
    <w:tmpl w:val="366417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3D7FA9"/>
    <w:multiLevelType w:val="hybridMultilevel"/>
    <w:tmpl w:val="3F028C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37AC2"/>
    <w:multiLevelType w:val="hybridMultilevel"/>
    <w:tmpl w:val="73CE2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7B4C07"/>
    <w:multiLevelType w:val="hybridMultilevel"/>
    <w:tmpl w:val="CB6EC8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5E050FE"/>
    <w:multiLevelType w:val="hybridMultilevel"/>
    <w:tmpl w:val="C8A607B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9771833"/>
    <w:multiLevelType w:val="hybridMultilevel"/>
    <w:tmpl w:val="6AC43D48"/>
    <w:lvl w:ilvl="0" w:tplc="9416A7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5667846">
    <w:abstractNumId w:val="11"/>
  </w:num>
  <w:num w:numId="2" w16cid:durableId="1815027959">
    <w:abstractNumId w:val="6"/>
  </w:num>
  <w:num w:numId="3" w16cid:durableId="380834904">
    <w:abstractNumId w:val="7"/>
  </w:num>
  <w:num w:numId="4" w16cid:durableId="1099712738">
    <w:abstractNumId w:val="10"/>
  </w:num>
  <w:num w:numId="5" w16cid:durableId="261764248">
    <w:abstractNumId w:val="3"/>
  </w:num>
  <w:num w:numId="6" w16cid:durableId="1674140138">
    <w:abstractNumId w:val="5"/>
  </w:num>
  <w:num w:numId="7" w16cid:durableId="1067649429">
    <w:abstractNumId w:val="8"/>
  </w:num>
  <w:num w:numId="8" w16cid:durableId="297877497">
    <w:abstractNumId w:val="1"/>
  </w:num>
  <w:num w:numId="9" w16cid:durableId="1913078948">
    <w:abstractNumId w:val="0"/>
  </w:num>
  <w:num w:numId="10" w16cid:durableId="450514036">
    <w:abstractNumId w:val="2"/>
  </w:num>
  <w:num w:numId="11" w16cid:durableId="875118290">
    <w:abstractNumId w:val="4"/>
  </w:num>
  <w:num w:numId="12" w16cid:durableId="11535709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59"/>
    <w:rsid w:val="00073F70"/>
    <w:rsid w:val="002B0CDF"/>
    <w:rsid w:val="0044112F"/>
    <w:rsid w:val="00493ED9"/>
    <w:rsid w:val="004D1167"/>
    <w:rsid w:val="005920B0"/>
    <w:rsid w:val="005C52ED"/>
    <w:rsid w:val="00675633"/>
    <w:rsid w:val="006B77CA"/>
    <w:rsid w:val="0070562F"/>
    <w:rsid w:val="007B5F27"/>
    <w:rsid w:val="00B04659"/>
    <w:rsid w:val="00B43255"/>
    <w:rsid w:val="00CD0443"/>
    <w:rsid w:val="00D40065"/>
    <w:rsid w:val="00F75E93"/>
    <w:rsid w:val="00FF4A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28A5"/>
  <w15:chartTrackingRefBased/>
  <w15:docId w15:val="{E5B6E929-B06B-44F2-B5DF-B5C1D27A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1">
    <w:name w:val="Table Grid41"/>
    <w:basedOn w:val="TableNormal"/>
    <w:next w:val="TableGrid"/>
    <w:uiPriority w:val="39"/>
    <w:rsid w:val="007B5F2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B5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3ED9"/>
    <w:rPr>
      <w:sz w:val="16"/>
      <w:szCs w:val="16"/>
    </w:rPr>
  </w:style>
  <w:style w:type="paragraph" w:styleId="CommentText">
    <w:name w:val="annotation text"/>
    <w:basedOn w:val="Normal"/>
    <w:link w:val="CommentTextChar"/>
    <w:uiPriority w:val="99"/>
    <w:unhideWhenUsed/>
    <w:rsid w:val="00493ED9"/>
    <w:pPr>
      <w:spacing w:line="240" w:lineRule="auto"/>
    </w:pPr>
    <w:rPr>
      <w:sz w:val="20"/>
      <w:szCs w:val="20"/>
    </w:rPr>
  </w:style>
  <w:style w:type="character" w:customStyle="1" w:styleId="CommentTextChar">
    <w:name w:val="Comment Text Char"/>
    <w:basedOn w:val="DefaultParagraphFont"/>
    <w:link w:val="CommentText"/>
    <w:uiPriority w:val="99"/>
    <w:rsid w:val="00493ED9"/>
    <w:rPr>
      <w:sz w:val="20"/>
      <w:szCs w:val="20"/>
    </w:rPr>
  </w:style>
  <w:style w:type="paragraph" w:styleId="CommentSubject">
    <w:name w:val="annotation subject"/>
    <w:basedOn w:val="CommentText"/>
    <w:next w:val="CommentText"/>
    <w:link w:val="CommentSubjectChar"/>
    <w:uiPriority w:val="99"/>
    <w:semiHidden/>
    <w:unhideWhenUsed/>
    <w:rsid w:val="00493ED9"/>
    <w:rPr>
      <w:b/>
      <w:bCs/>
    </w:rPr>
  </w:style>
  <w:style w:type="character" w:customStyle="1" w:styleId="CommentSubjectChar">
    <w:name w:val="Comment Subject Char"/>
    <w:basedOn w:val="CommentTextChar"/>
    <w:link w:val="CommentSubject"/>
    <w:uiPriority w:val="99"/>
    <w:semiHidden/>
    <w:rsid w:val="00493ED9"/>
    <w:rPr>
      <w:b/>
      <w:bCs/>
      <w:sz w:val="20"/>
      <w:szCs w:val="20"/>
    </w:rPr>
  </w:style>
  <w:style w:type="paragraph" w:styleId="ListParagraph">
    <w:name w:val="List Paragraph"/>
    <w:basedOn w:val="Normal"/>
    <w:uiPriority w:val="34"/>
    <w:qFormat/>
    <w:rsid w:val="00FF4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1924</Words>
  <Characters>10973</Characters>
  <Application>Microsoft Office Word</Application>
  <DocSecurity>0</DocSecurity>
  <Lines>91</Lines>
  <Paragraphs>25</Paragraphs>
  <ScaleCrop>false</ScaleCrop>
  <Company>Abt Associates, inc.</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Awudu</dc:creator>
  <cp:keywords/>
  <dc:description/>
  <cp:lastModifiedBy>Hamza Awudu</cp:lastModifiedBy>
  <cp:revision>15</cp:revision>
  <dcterms:created xsi:type="dcterms:W3CDTF">2023-05-08T12:33:00Z</dcterms:created>
  <dcterms:modified xsi:type="dcterms:W3CDTF">2024-04-15T19:49:00Z</dcterms:modified>
</cp:coreProperties>
</file>