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1A416" w14:textId="77777777" w:rsidR="002946F5" w:rsidRPr="00EB6D7A" w:rsidRDefault="002946F5" w:rsidP="0029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6D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Drilling Dynamics and Tubing Specifications</w:t>
      </w:r>
    </w:p>
    <w:p w14:paraId="6620B555" w14:textId="77777777" w:rsidR="002946F5" w:rsidRPr="00EB6D7A" w:rsidRDefault="002946F5" w:rsidP="0029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6D7A">
        <w:rPr>
          <w:rFonts w:ascii="Times New Roman" w:eastAsia="Times New Roman" w:hAnsi="Times New Roman" w:cs="Times New Roman"/>
          <w:sz w:val="24"/>
          <w:szCs w:val="24"/>
          <w:lang w:eastAsia="en-GB"/>
        </w:rPr>
        <w:t>The boreholes will be equipped with rigid PVC tubing, designed to ensure durability and effective water capture. Key components and specifications include:</w:t>
      </w:r>
    </w:p>
    <w:p w14:paraId="0FD979D0" w14:textId="77777777" w:rsidR="002946F5" w:rsidRPr="00EB6D7A" w:rsidRDefault="002946F5" w:rsidP="002946F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6D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PVC Tubing and Strainers</w:t>
      </w:r>
      <w:r w:rsidRPr="00EB6D7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522E4AD" w14:textId="77777777" w:rsidR="002946F5" w:rsidRPr="00EB6D7A" w:rsidRDefault="002946F5" w:rsidP="002946F5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6D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Solid Tubes</w:t>
      </w:r>
      <w:r w:rsidRPr="00EB6D7A">
        <w:rPr>
          <w:rFonts w:ascii="Times New Roman" w:eastAsia="Times New Roman" w:hAnsi="Times New Roman" w:cs="Times New Roman"/>
          <w:sz w:val="24"/>
          <w:szCs w:val="24"/>
          <w:lang w:eastAsia="en-GB"/>
        </w:rPr>
        <w:t>: Minimum internal diameter of 150 mm, with a wall thickness of at least 15 mm, offering high resistance to shear forces.</w:t>
      </w:r>
    </w:p>
    <w:p w14:paraId="46AB7898" w14:textId="77777777" w:rsidR="002946F5" w:rsidRPr="00EB6D7A" w:rsidRDefault="002946F5" w:rsidP="002946F5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6D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Strainers</w:t>
      </w:r>
      <w:r w:rsidRPr="00EB6D7A">
        <w:rPr>
          <w:rFonts w:ascii="Times New Roman" w:eastAsia="Times New Roman" w:hAnsi="Times New Roman" w:cs="Times New Roman"/>
          <w:sz w:val="24"/>
          <w:szCs w:val="24"/>
          <w:lang w:eastAsia="en-GB"/>
        </w:rPr>
        <w:t>: Factory-made PVC strainers with a minimum internal diameter of 150 mm, 15 mm wall thickness, and 1 mm slots (9% opening rate). Slot sizes of 0.6 or 0.8 mm may be used depending on the aquifer.</w:t>
      </w:r>
    </w:p>
    <w:p w14:paraId="3B3E3E74" w14:textId="77777777" w:rsidR="002946F5" w:rsidRPr="00EB6D7A" w:rsidRDefault="002946F5" w:rsidP="002946F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6D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Base of the Column</w:t>
      </w:r>
      <w:r w:rsidRPr="00EB6D7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5DEEBCCF" w14:textId="77777777" w:rsidR="002946F5" w:rsidRPr="00EB6D7A" w:rsidRDefault="002946F5" w:rsidP="002946F5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6D7A">
        <w:rPr>
          <w:rFonts w:ascii="Times New Roman" w:eastAsia="Times New Roman" w:hAnsi="Times New Roman" w:cs="Times New Roman"/>
          <w:sz w:val="24"/>
          <w:szCs w:val="24"/>
          <w:lang w:eastAsia="en-GB"/>
        </w:rPr>
        <w:t>Includes a PVC sedimentation tube closed with a factory-made screwed PVC foot cap (height ≤ 10 cm).</w:t>
      </w:r>
    </w:p>
    <w:p w14:paraId="2ACE34C8" w14:textId="77777777" w:rsidR="002946F5" w:rsidRPr="00EB6D7A" w:rsidRDefault="002946F5" w:rsidP="002946F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B6D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Centering</w:t>
      </w:r>
      <w:proofErr w:type="spellEnd"/>
      <w:r w:rsidRPr="00EB6D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and Filter Bed</w:t>
      </w:r>
      <w:r w:rsidRPr="00EB6D7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43CB9F7E" w14:textId="77777777" w:rsidR="002946F5" w:rsidRPr="00EB6D7A" w:rsidRDefault="002946F5" w:rsidP="002946F5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6D7A">
        <w:rPr>
          <w:rFonts w:ascii="Times New Roman" w:eastAsia="Times New Roman" w:hAnsi="Times New Roman" w:cs="Times New Roman"/>
          <w:sz w:val="24"/>
          <w:szCs w:val="24"/>
          <w:lang w:eastAsia="en-GB"/>
        </w:rPr>
        <w:t>Stainless steel centerers will be installed around strainers every 3 meters to ensure even distribution of the filter bed.</w:t>
      </w:r>
    </w:p>
    <w:p w14:paraId="75B27F82" w14:textId="77777777" w:rsidR="002946F5" w:rsidRPr="00EB6D7A" w:rsidRDefault="002946F5" w:rsidP="002946F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6D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Adaptability to Geological Profiles</w:t>
      </w:r>
      <w:r w:rsidRPr="00EB6D7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5BD29D27" w14:textId="77777777" w:rsidR="002946F5" w:rsidRPr="00EB6D7A" w:rsidRDefault="002946F5" w:rsidP="002946F5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6D7A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contractor must have various lengths of solid and strainer tubes (1 m, 3 m, and up to 6 m) on-site to adapt to geological conditions.</w:t>
      </w:r>
    </w:p>
    <w:p w14:paraId="39E3D5FB" w14:textId="77777777" w:rsidR="002946F5" w:rsidRPr="00EB6D7A" w:rsidRDefault="002946F5" w:rsidP="002946F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6D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Average Quantities Per Drilling</w:t>
      </w:r>
      <w:r w:rsidRPr="00EB6D7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7494DED7" w14:textId="77777777" w:rsidR="002946F5" w:rsidRPr="00EB6D7A" w:rsidRDefault="002946F5" w:rsidP="002946F5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6D7A">
        <w:rPr>
          <w:rFonts w:ascii="Times New Roman" w:eastAsia="Times New Roman" w:hAnsi="Times New Roman" w:cs="Times New Roman"/>
          <w:sz w:val="24"/>
          <w:szCs w:val="24"/>
          <w:lang w:eastAsia="en-GB"/>
        </w:rPr>
        <w:t>3 solid tubes (1 m each).</w:t>
      </w:r>
    </w:p>
    <w:p w14:paraId="0E35C416" w14:textId="77777777" w:rsidR="002946F5" w:rsidRPr="00EB6D7A" w:rsidRDefault="002946F5" w:rsidP="002946F5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6D7A">
        <w:rPr>
          <w:rFonts w:ascii="Times New Roman" w:eastAsia="Times New Roman" w:hAnsi="Times New Roman" w:cs="Times New Roman"/>
          <w:sz w:val="24"/>
          <w:szCs w:val="24"/>
          <w:lang w:eastAsia="en-GB"/>
        </w:rPr>
        <w:t>2 strainers (1 m each).</w:t>
      </w:r>
    </w:p>
    <w:p w14:paraId="3FB03BB6" w14:textId="77777777" w:rsidR="002946F5" w:rsidRPr="00EB6D7A" w:rsidRDefault="002946F5" w:rsidP="002946F5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6D7A">
        <w:rPr>
          <w:rFonts w:ascii="Times New Roman" w:eastAsia="Times New Roman" w:hAnsi="Times New Roman" w:cs="Times New Roman"/>
          <w:sz w:val="24"/>
          <w:szCs w:val="24"/>
          <w:lang w:eastAsia="en-GB"/>
        </w:rPr>
        <w:t>2 solid tubes (3 m each).</w:t>
      </w:r>
    </w:p>
    <w:p w14:paraId="66EF860A" w14:textId="77777777" w:rsidR="002946F5" w:rsidRPr="00EB6D7A" w:rsidRDefault="002946F5" w:rsidP="002946F5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6D7A">
        <w:rPr>
          <w:rFonts w:ascii="Times New Roman" w:eastAsia="Times New Roman" w:hAnsi="Times New Roman" w:cs="Times New Roman"/>
          <w:sz w:val="24"/>
          <w:szCs w:val="24"/>
          <w:lang w:eastAsia="en-GB"/>
        </w:rPr>
        <w:t>2 strainer tubes (3 m each), with additional solid or strainer elements as required.</w:t>
      </w:r>
    </w:p>
    <w:p w14:paraId="0DF60E12" w14:textId="77777777" w:rsidR="002946F5" w:rsidRPr="00913582" w:rsidRDefault="002946F5" w:rsidP="002946F5">
      <w:pPr>
        <w:keepNext/>
        <w:keepLines/>
        <w:widowControl w:val="0"/>
        <w:autoSpaceDE w:val="0"/>
        <w:autoSpaceDN w:val="0"/>
        <w:spacing w:before="40" w:after="0" w:line="243" w:lineRule="exact"/>
        <w:outlineLvl w:val="5"/>
        <w:rPr>
          <w:rFonts w:ascii="Verdana" w:eastAsia="SimHei" w:hAnsi="Verdana" w:cs="Times New Roman"/>
          <w:b/>
          <w:bCs/>
          <w:i/>
          <w:iCs/>
          <w:color w:val="595959"/>
          <w:sz w:val="20"/>
          <w:szCs w:val="20"/>
          <w:lang w:val="en"/>
        </w:rPr>
      </w:pPr>
      <w:r w:rsidRPr="00913582">
        <w:rPr>
          <w:rFonts w:ascii="Verdana" w:eastAsia="SimHei" w:hAnsi="Verdana" w:cs="Times New Roman"/>
          <w:b/>
          <w:bCs/>
          <w:i/>
          <w:iCs/>
          <w:color w:val="595959"/>
          <w:sz w:val="20"/>
          <w:szCs w:val="20"/>
          <w:lang w:val="en"/>
        </w:rPr>
        <w:t>PUMPING TESTS IN BOREHOLE</w:t>
      </w:r>
    </w:p>
    <w:p w14:paraId="33867340" w14:textId="77777777" w:rsidR="002946F5" w:rsidRPr="005831EC" w:rsidRDefault="002946F5" w:rsidP="002946F5">
      <w:pPr>
        <w:widowControl w:val="0"/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 xml:space="preserve"> </w:t>
      </w:r>
      <w:r w:rsidRPr="005831EC">
        <w:rPr>
          <w:rFonts w:ascii="Verdana" w:eastAsia="Verdana" w:hAnsi="Verdana" w:cs="Verdana"/>
          <w:b/>
          <w:bCs/>
          <w:sz w:val="20"/>
          <w:szCs w:val="20"/>
        </w:rPr>
        <w:t>Test Procedure</w:t>
      </w:r>
      <w:r w:rsidRPr="005831EC">
        <w:rPr>
          <w:rFonts w:ascii="Verdana" w:eastAsia="Verdana" w:hAnsi="Verdana" w:cs="Verdana"/>
          <w:sz w:val="20"/>
          <w:szCs w:val="20"/>
        </w:rPr>
        <w:t>:</w:t>
      </w:r>
    </w:p>
    <w:p w14:paraId="48002642" w14:textId="77777777" w:rsidR="002946F5" w:rsidRPr="005831EC" w:rsidRDefault="002946F5" w:rsidP="002946F5">
      <w:pPr>
        <w:widowControl w:val="0"/>
        <w:numPr>
          <w:ilvl w:val="0"/>
          <w:numId w:val="30"/>
        </w:numPr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>Conducted using a submersible electric pump with a capacity of 5 m³/h and a total head (HMT) of 80 meters.</w:t>
      </w:r>
    </w:p>
    <w:p w14:paraId="48C87ACF" w14:textId="77777777" w:rsidR="002946F5" w:rsidRPr="005831EC" w:rsidRDefault="002946F5" w:rsidP="002946F5">
      <w:pPr>
        <w:widowControl w:val="0"/>
        <w:numPr>
          <w:ilvl w:val="0"/>
          <w:numId w:val="30"/>
        </w:numPr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>Tests must begin no later than 72 hours after borehole development.</w:t>
      </w:r>
    </w:p>
    <w:p w14:paraId="4E1C1FF4" w14:textId="77777777" w:rsidR="002946F5" w:rsidRPr="005831EC" w:rsidRDefault="002946F5" w:rsidP="002946F5">
      <w:pPr>
        <w:widowControl w:val="0"/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 xml:space="preserve"> </w:t>
      </w:r>
      <w:r w:rsidRPr="005831EC">
        <w:rPr>
          <w:rFonts w:ascii="Verdana" w:eastAsia="Verdana" w:hAnsi="Verdana" w:cs="Verdana"/>
          <w:b/>
          <w:bCs/>
          <w:sz w:val="20"/>
          <w:szCs w:val="20"/>
        </w:rPr>
        <w:t>Flow Rate-Based Testing</w:t>
      </w:r>
      <w:r w:rsidRPr="005831EC">
        <w:rPr>
          <w:rFonts w:ascii="Verdana" w:eastAsia="Verdana" w:hAnsi="Verdana" w:cs="Verdana"/>
          <w:sz w:val="20"/>
          <w:szCs w:val="20"/>
        </w:rPr>
        <w:t>:</w:t>
      </w:r>
    </w:p>
    <w:p w14:paraId="2802BBCB" w14:textId="77777777" w:rsidR="002946F5" w:rsidRPr="005831EC" w:rsidRDefault="002946F5" w:rsidP="002946F5">
      <w:pPr>
        <w:widowControl w:val="0"/>
        <w:numPr>
          <w:ilvl w:val="0"/>
          <w:numId w:val="31"/>
        </w:numPr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b/>
          <w:bCs/>
          <w:sz w:val="20"/>
          <w:szCs w:val="20"/>
        </w:rPr>
        <w:t>Flow &lt; 1 m³/h</w:t>
      </w:r>
      <w:r w:rsidRPr="005831EC">
        <w:rPr>
          <w:rFonts w:ascii="Verdana" w:eastAsia="Verdana" w:hAnsi="Verdana" w:cs="Verdana"/>
          <w:sz w:val="20"/>
          <w:szCs w:val="20"/>
        </w:rPr>
        <w:t>: Single 4-hour test at ~0.7 m³/h, followed by a 1-hour water-level recovery measurement.</w:t>
      </w:r>
    </w:p>
    <w:p w14:paraId="0BEB20A8" w14:textId="77777777" w:rsidR="002946F5" w:rsidRPr="005831EC" w:rsidRDefault="002946F5" w:rsidP="002946F5">
      <w:pPr>
        <w:widowControl w:val="0"/>
        <w:numPr>
          <w:ilvl w:val="0"/>
          <w:numId w:val="31"/>
        </w:numPr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b/>
          <w:bCs/>
          <w:sz w:val="20"/>
          <w:szCs w:val="20"/>
        </w:rPr>
        <w:t>Flow 1–2 m³/h</w:t>
      </w:r>
      <w:r w:rsidRPr="005831EC">
        <w:rPr>
          <w:rFonts w:ascii="Verdana" w:eastAsia="Verdana" w:hAnsi="Verdana" w:cs="Verdana"/>
          <w:sz w:val="20"/>
          <w:szCs w:val="20"/>
        </w:rPr>
        <w:t>: Two 2-hour stages at increasing flow rates (0.7–1 m³/h, then 1.5–2 m³/h), with a 1-hour recovery measurement.</w:t>
      </w:r>
    </w:p>
    <w:p w14:paraId="56509290" w14:textId="77777777" w:rsidR="002946F5" w:rsidRPr="005831EC" w:rsidRDefault="002946F5" w:rsidP="002946F5">
      <w:pPr>
        <w:widowControl w:val="0"/>
        <w:numPr>
          <w:ilvl w:val="0"/>
          <w:numId w:val="31"/>
        </w:numPr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b/>
          <w:bCs/>
          <w:sz w:val="20"/>
          <w:szCs w:val="20"/>
        </w:rPr>
        <w:t>Flow &gt; 2 m³/h</w:t>
      </w:r>
      <w:r w:rsidRPr="005831EC">
        <w:rPr>
          <w:rFonts w:ascii="Verdana" w:eastAsia="Verdana" w:hAnsi="Verdana" w:cs="Verdana"/>
          <w:sz w:val="20"/>
          <w:szCs w:val="20"/>
        </w:rPr>
        <w:t>: Three stages:</w:t>
      </w:r>
    </w:p>
    <w:p w14:paraId="6C138DBA" w14:textId="77777777" w:rsidR="002946F5" w:rsidRPr="005831EC" w:rsidRDefault="002946F5" w:rsidP="002946F5">
      <w:pPr>
        <w:widowControl w:val="0"/>
        <w:numPr>
          <w:ilvl w:val="1"/>
          <w:numId w:val="31"/>
        </w:numPr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>2 hours at 0.7–1 m³/h.</w:t>
      </w:r>
    </w:p>
    <w:p w14:paraId="45311C98" w14:textId="77777777" w:rsidR="002946F5" w:rsidRPr="005831EC" w:rsidRDefault="002946F5" w:rsidP="002946F5">
      <w:pPr>
        <w:widowControl w:val="0"/>
        <w:numPr>
          <w:ilvl w:val="1"/>
          <w:numId w:val="31"/>
        </w:numPr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>1 hour at 1.5–2 m³/h.</w:t>
      </w:r>
    </w:p>
    <w:p w14:paraId="0822CF29" w14:textId="77777777" w:rsidR="002946F5" w:rsidRPr="005831EC" w:rsidRDefault="002946F5" w:rsidP="002946F5">
      <w:pPr>
        <w:widowControl w:val="0"/>
        <w:numPr>
          <w:ilvl w:val="1"/>
          <w:numId w:val="31"/>
        </w:numPr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>1 hour at ~70% of the maximum development flow rate, followed by a 1-hour recovery measurement.</w:t>
      </w:r>
    </w:p>
    <w:p w14:paraId="3A720680" w14:textId="77777777" w:rsidR="002946F5" w:rsidRPr="005831EC" w:rsidRDefault="002946F5" w:rsidP="002946F5">
      <w:pPr>
        <w:widowControl w:val="0"/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 xml:space="preserve"> </w:t>
      </w:r>
      <w:r w:rsidRPr="005831EC">
        <w:rPr>
          <w:rFonts w:ascii="Verdana" w:eastAsia="Verdana" w:hAnsi="Verdana" w:cs="Verdana"/>
          <w:b/>
          <w:bCs/>
          <w:sz w:val="20"/>
          <w:szCs w:val="20"/>
        </w:rPr>
        <w:t>Short-Term Tests</w:t>
      </w:r>
      <w:r w:rsidRPr="005831EC">
        <w:rPr>
          <w:rFonts w:ascii="Verdana" w:eastAsia="Verdana" w:hAnsi="Verdana" w:cs="Verdana"/>
          <w:sz w:val="20"/>
          <w:szCs w:val="20"/>
        </w:rPr>
        <w:t>:</w:t>
      </w:r>
    </w:p>
    <w:p w14:paraId="43703597" w14:textId="77777777" w:rsidR="002946F5" w:rsidRPr="005831EC" w:rsidRDefault="002946F5" w:rsidP="002946F5">
      <w:pPr>
        <w:widowControl w:val="0"/>
        <w:numPr>
          <w:ilvl w:val="0"/>
          <w:numId w:val="32"/>
        </w:numPr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>Conducted in three stages over 6 hours, with a 2-hour recovery observation. These begin only after the static water level is restored.</w:t>
      </w:r>
    </w:p>
    <w:p w14:paraId="42C4BA92" w14:textId="77777777" w:rsidR="002946F5" w:rsidRPr="005831EC" w:rsidRDefault="002946F5" w:rsidP="002946F5">
      <w:pPr>
        <w:widowControl w:val="0"/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 xml:space="preserve"> </w:t>
      </w:r>
      <w:r w:rsidRPr="005831EC">
        <w:rPr>
          <w:rFonts w:ascii="Verdana" w:eastAsia="Verdana" w:hAnsi="Verdana" w:cs="Verdana"/>
          <w:b/>
          <w:bCs/>
          <w:sz w:val="20"/>
          <w:szCs w:val="20"/>
        </w:rPr>
        <w:t>Long-Term Continuous Tests</w:t>
      </w:r>
      <w:r w:rsidRPr="005831EC">
        <w:rPr>
          <w:rFonts w:ascii="Verdana" w:eastAsia="Verdana" w:hAnsi="Verdana" w:cs="Verdana"/>
          <w:sz w:val="20"/>
          <w:szCs w:val="20"/>
        </w:rPr>
        <w:t>:</w:t>
      </w:r>
    </w:p>
    <w:p w14:paraId="10364F47" w14:textId="77777777" w:rsidR="002946F5" w:rsidRPr="005831EC" w:rsidRDefault="002946F5" w:rsidP="002946F5">
      <w:pPr>
        <w:widowControl w:val="0"/>
        <w:numPr>
          <w:ilvl w:val="0"/>
          <w:numId w:val="33"/>
        </w:numPr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>Following short-term tests, a 24-hour continuous pumping test is conducted, followed by an 8-hour recovery observation.</w:t>
      </w:r>
    </w:p>
    <w:p w14:paraId="0E8C2146" w14:textId="77777777" w:rsidR="002946F5" w:rsidRPr="005831EC" w:rsidRDefault="002946F5" w:rsidP="002946F5">
      <w:pPr>
        <w:widowControl w:val="0"/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 xml:space="preserve"> </w:t>
      </w:r>
      <w:r w:rsidRPr="005831EC">
        <w:rPr>
          <w:rFonts w:ascii="Verdana" w:eastAsia="Verdana" w:hAnsi="Verdana" w:cs="Verdana"/>
          <w:b/>
          <w:bCs/>
          <w:sz w:val="20"/>
          <w:szCs w:val="20"/>
        </w:rPr>
        <w:t>Conditions and Responsibilities</w:t>
      </w:r>
      <w:r w:rsidRPr="005831EC">
        <w:rPr>
          <w:rFonts w:ascii="Verdana" w:eastAsia="Verdana" w:hAnsi="Verdana" w:cs="Verdana"/>
          <w:sz w:val="20"/>
          <w:szCs w:val="20"/>
        </w:rPr>
        <w:t>:</w:t>
      </w:r>
    </w:p>
    <w:p w14:paraId="30E54309" w14:textId="77777777" w:rsidR="002946F5" w:rsidRPr="005831EC" w:rsidRDefault="002946F5" w:rsidP="002946F5">
      <w:pPr>
        <w:widowControl w:val="0"/>
        <w:numPr>
          <w:ilvl w:val="0"/>
          <w:numId w:val="34"/>
        </w:numPr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>No interruptions are allowed during pumping; if interruptions occur, the contractor must restart the test after restoring the static water level.</w:t>
      </w:r>
    </w:p>
    <w:p w14:paraId="66498A7B" w14:textId="77777777" w:rsidR="002946F5" w:rsidRPr="005831EC" w:rsidRDefault="002946F5" w:rsidP="002946F5">
      <w:pPr>
        <w:widowControl w:val="0"/>
        <w:numPr>
          <w:ilvl w:val="0"/>
          <w:numId w:val="34"/>
        </w:numPr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lastRenderedPageBreak/>
        <w:t>Any irregularities must be documented in the site logbook and reported to the Project Manager's representative.</w:t>
      </w:r>
    </w:p>
    <w:p w14:paraId="2E528533" w14:textId="77777777" w:rsidR="002946F5" w:rsidRPr="00913582" w:rsidRDefault="002946F5" w:rsidP="002946F5">
      <w:pPr>
        <w:widowControl w:val="0"/>
        <w:autoSpaceDE w:val="0"/>
        <w:autoSpaceDN w:val="0"/>
        <w:spacing w:before="2" w:after="0" w:line="276" w:lineRule="auto"/>
        <w:ind w:right="15"/>
        <w:jc w:val="both"/>
        <w:rPr>
          <w:rFonts w:ascii="Verdana" w:eastAsia="Verdana" w:hAnsi="Verdana" w:cs="Verdana"/>
          <w:sz w:val="20"/>
          <w:szCs w:val="20"/>
          <w:lang w:val="en"/>
        </w:rPr>
      </w:pPr>
      <w:r w:rsidRPr="00913582">
        <w:rPr>
          <w:rFonts w:ascii="Verdana" w:eastAsia="Verdana" w:hAnsi="Verdana" w:cs="Verdana"/>
          <w:sz w:val="20"/>
          <w:szCs w:val="20"/>
          <w:lang w:val="en"/>
        </w:rPr>
        <w:br w:type="page"/>
      </w:r>
    </w:p>
    <w:p w14:paraId="2ECCBA50" w14:textId="77777777" w:rsidR="002946F5" w:rsidRPr="00913582" w:rsidRDefault="002946F5" w:rsidP="002946F5">
      <w:pPr>
        <w:widowControl w:val="0"/>
        <w:autoSpaceDE w:val="0"/>
        <w:autoSpaceDN w:val="0"/>
        <w:spacing w:before="76" w:after="0" w:line="240" w:lineRule="auto"/>
        <w:ind w:left="1100"/>
        <w:jc w:val="both"/>
        <w:rPr>
          <w:rFonts w:ascii="Verdana" w:eastAsia="Verdana" w:hAnsi="Verdana" w:cs="Verdana"/>
          <w:spacing w:val="-10"/>
          <w:sz w:val="20"/>
          <w:szCs w:val="20"/>
          <w:lang w:val="en"/>
        </w:rPr>
      </w:pPr>
      <w:r w:rsidRPr="00913582">
        <w:rPr>
          <w:rFonts w:ascii="Verdana" w:eastAsia="Verdana" w:hAnsi="Verdana" w:cs="Verdana"/>
          <w:sz w:val="20"/>
          <w:szCs w:val="20"/>
          <w:lang w:val="en"/>
        </w:rPr>
        <w:lastRenderedPageBreak/>
        <w:t>The</w:t>
      </w:r>
      <w:r w:rsidRPr="00913582">
        <w:rPr>
          <w:rFonts w:ascii="Verdana" w:eastAsia="Verdana" w:hAnsi="Verdana" w:cs="Verdana"/>
          <w:spacing w:val="-6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pace</w:t>
      </w:r>
      <w:r w:rsidRPr="00913582">
        <w:rPr>
          <w:rFonts w:ascii="Verdana" w:eastAsia="Verdana" w:hAnsi="Verdana" w:cs="Verdana"/>
          <w:spacing w:val="-6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of the</w:t>
      </w:r>
      <w:r w:rsidRPr="00913582">
        <w:rPr>
          <w:rFonts w:ascii="Verdana" w:eastAsia="Verdana" w:hAnsi="Verdana" w:cs="Verdana"/>
          <w:spacing w:val="-7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measures</w:t>
      </w:r>
      <w:r w:rsidRPr="00913582">
        <w:rPr>
          <w:rFonts w:ascii="Verdana" w:eastAsia="Verdana" w:hAnsi="Verdana" w:cs="Verdana"/>
          <w:spacing w:val="-4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will be</w:t>
      </w:r>
      <w:r w:rsidRPr="00913582">
        <w:rPr>
          <w:rFonts w:ascii="Verdana" w:eastAsia="Verdana" w:hAnsi="Verdana" w:cs="Verdana"/>
          <w:spacing w:val="-5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the</w:t>
      </w:r>
      <w:r w:rsidRPr="00913582">
        <w:rPr>
          <w:rFonts w:ascii="Verdana" w:eastAsia="Verdana" w:hAnsi="Verdana" w:cs="Verdana"/>
          <w:spacing w:val="-5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following</w:t>
      </w:r>
      <w:r w:rsidRPr="00913582">
        <w:rPr>
          <w:rFonts w:ascii="Verdana" w:eastAsia="Verdana" w:hAnsi="Verdana" w:cs="Verdana"/>
          <w:spacing w:val="-10"/>
          <w:sz w:val="20"/>
          <w:szCs w:val="20"/>
          <w:lang w:val="en"/>
        </w:rPr>
        <w:t>:</w:t>
      </w:r>
    </w:p>
    <w:p w14:paraId="7F145F28" w14:textId="77777777" w:rsidR="002946F5" w:rsidRPr="00913582" w:rsidRDefault="002946F5" w:rsidP="002946F5">
      <w:pPr>
        <w:widowControl w:val="0"/>
        <w:autoSpaceDE w:val="0"/>
        <w:autoSpaceDN w:val="0"/>
        <w:spacing w:before="76" w:after="0" w:line="240" w:lineRule="auto"/>
        <w:ind w:left="1100"/>
        <w:jc w:val="both"/>
        <w:rPr>
          <w:rFonts w:ascii="Verdana" w:eastAsia="Verdana" w:hAnsi="Verdana" w:cs="Verdana"/>
          <w:sz w:val="20"/>
          <w:szCs w:val="20"/>
          <w:lang w:val="en"/>
        </w:rPr>
      </w:pPr>
    </w:p>
    <w:tbl>
      <w:tblPr>
        <w:tblW w:w="0" w:type="auto"/>
        <w:jc w:val="center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1701"/>
        <w:gridCol w:w="1701"/>
        <w:gridCol w:w="1559"/>
      </w:tblGrid>
      <w:tr w:rsidR="002946F5" w:rsidRPr="00913582" w14:paraId="30647CC4" w14:textId="77777777" w:rsidTr="00B900E9">
        <w:trPr>
          <w:trHeight w:val="466"/>
          <w:jc w:val="center"/>
        </w:trPr>
        <w:tc>
          <w:tcPr>
            <w:tcW w:w="2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886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24" w:lineRule="exact"/>
              <w:ind w:left="71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1st</w:t>
            </w:r>
            <w:r w:rsidRPr="00913582">
              <w:rPr>
                <w:rFonts w:ascii="Arial" w:eastAsia="Verdana" w:hAnsi="Arial" w:cs="Arial"/>
                <w:b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b/>
                <w:spacing w:val="18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en"/>
              </w:rPr>
              <w:t>LANDING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AF7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24" w:lineRule="exact"/>
              <w:ind w:left="71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2nd</w:t>
            </w:r>
            <w:r w:rsidRPr="00913582">
              <w:rPr>
                <w:rFonts w:ascii="Arial" w:eastAsia="Verdana" w:hAnsi="Arial" w:cs="Arial"/>
                <w:b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b/>
                <w:spacing w:val="18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en"/>
              </w:rPr>
              <w:t>LANDING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05C0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24" w:lineRule="exact"/>
              <w:ind w:left="70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3rd</w:t>
            </w:r>
            <w:r w:rsidRPr="00913582">
              <w:rPr>
                <w:rFonts w:ascii="Arial" w:eastAsia="Verdana" w:hAnsi="Arial" w:cs="Arial"/>
                <w:b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b/>
                <w:spacing w:val="19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en"/>
              </w:rPr>
              <w:t>LANDING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867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24" w:lineRule="exact"/>
              <w:ind w:left="67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en"/>
              </w:rPr>
              <w:t>RISING</w:t>
            </w:r>
          </w:p>
        </w:tc>
      </w:tr>
      <w:tr w:rsidR="002946F5" w:rsidRPr="00913582" w14:paraId="611872B3" w14:textId="77777777" w:rsidTr="00B900E9">
        <w:trPr>
          <w:trHeight w:val="33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36A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Level</w:t>
            </w:r>
            <w:r w:rsidRPr="00913582">
              <w:rPr>
                <w:rFonts w:ascii="Verdana" w:eastAsia="Verdana" w:hAnsi="Verdana" w:cs="Verdana"/>
                <w:spacing w:val="-8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static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A17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 xml:space="preserve">125 </w:t>
            </w:r>
            <w:r w:rsidRPr="00913582">
              <w:rPr>
                <w:rFonts w:ascii="Verdana" w:eastAsia="Verdana" w:hAnsi="Verdana" w:cs="Verdana"/>
                <w:position w:val="7"/>
                <w:sz w:val="20"/>
                <w:szCs w:val="20"/>
                <w:lang w:val="en"/>
              </w:rPr>
              <w:t>e</w:t>
            </w:r>
            <w:r w:rsidRPr="00913582">
              <w:rPr>
                <w:rFonts w:ascii="Verdana" w:eastAsia="Verdana" w:hAnsi="Verdana" w:cs="Verdana"/>
                <w:spacing w:val="17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768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 xml:space="preserve">190 </w:t>
            </w:r>
            <w:r w:rsidRPr="00913582">
              <w:rPr>
                <w:rFonts w:ascii="Verdana" w:eastAsia="Verdana" w:hAnsi="Verdana" w:cs="Verdana"/>
                <w:position w:val="7"/>
                <w:sz w:val="20"/>
                <w:szCs w:val="20"/>
                <w:lang w:val="en"/>
              </w:rPr>
              <w:t>e</w:t>
            </w:r>
            <w:r w:rsidRPr="00913582">
              <w:rPr>
                <w:rFonts w:ascii="Verdana" w:eastAsia="Verdana" w:hAnsi="Verdana" w:cs="Verdana"/>
                <w:spacing w:val="17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05F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67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5th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7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</w:tr>
      <w:tr w:rsidR="002946F5" w:rsidRPr="00913582" w14:paraId="26EC704C" w14:textId="77777777" w:rsidTr="00B900E9">
        <w:trPr>
          <w:trHeight w:val="269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300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3rd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9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E8D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 xml:space="preserve">130 </w:t>
            </w:r>
            <w:r w:rsidRPr="00913582">
              <w:rPr>
                <w:rFonts w:ascii="Verdana" w:eastAsia="Verdana" w:hAnsi="Verdana" w:cs="Verdana"/>
                <w:position w:val="7"/>
                <w:sz w:val="20"/>
                <w:szCs w:val="20"/>
                <w:lang w:val="en"/>
              </w:rPr>
              <w:t>e</w:t>
            </w:r>
            <w:r w:rsidRPr="00913582">
              <w:rPr>
                <w:rFonts w:ascii="Verdana" w:eastAsia="Verdana" w:hAnsi="Verdana" w:cs="Verdana"/>
                <w:spacing w:val="17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627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 xml:space="preserve">200 </w:t>
            </w:r>
            <w:r w:rsidRPr="00913582">
              <w:rPr>
                <w:rFonts w:ascii="Verdana" w:eastAsia="Verdana" w:hAnsi="Verdana" w:cs="Verdana"/>
                <w:position w:val="7"/>
                <w:sz w:val="20"/>
                <w:szCs w:val="20"/>
                <w:lang w:val="en"/>
              </w:rPr>
              <w:t>e</w:t>
            </w:r>
            <w:r w:rsidRPr="00913582">
              <w:rPr>
                <w:rFonts w:ascii="Verdana" w:eastAsia="Verdana" w:hAnsi="Verdana" w:cs="Verdana"/>
                <w:spacing w:val="17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791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67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10th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9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</w:tr>
      <w:tr w:rsidR="002946F5" w:rsidRPr="00913582" w14:paraId="31CE3882" w14:textId="77777777" w:rsidTr="00B900E9">
        <w:trPr>
          <w:trHeight w:val="28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D578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5th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9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4FD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 xml:space="preserve">140 </w:t>
            </w:r>
            <w:r w:rsidRPr="00913582">
              <w:rPr>
                <w:rFonts w:ascii="Verdana" w:eastAsia="Verdana" w:hAnsi="Verdana" w:cs="Verdana"/>
                <w:position w:val="7"/>
                <w:sz w:val="20"/>
                <w:szCs w:val="20"/>
                <w:lang w:val="en"/>
              </w:rPr>
              <w:t>e</w:t>
            </w:r>
            <w:r w:rsidRPr="00913582">
              <w:rPr>
                <w:rFonts w:ascii="Verdana" w:eastAsia="Verdana" w:hAnsi="Verdana" w:cs="Verdana"/>
                <w:spacing w:val="17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8628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 xml:space="preserve">210 </w:t>
            </w:r>
            <w:r w:rsidRPr="00913582">
              <w:rPr>
                <w:rFonts w:ascii="Verdana" w:eastAsia="Verdana" w:hAnsi="Verdana" w:cs="Verdana"/>
                <w:position w:val="7"/>
                <w:sz w:val="20"/>
                <w:szCs w:val="20"/>
                <w:lang w:val="en"/>
              </w:rPr>
              <w:t>e</w:t>
            </w:r>
            <w:r w:rsidRPr="00913582">
              <w:rPr>
                <w:rFonts w:ascii="Verdana" w:eastAsia="Verdana" w:hAnsi="Verdana" w:cs="Verdana"/>
                <w:spacing w:val="17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75F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ind w:left="67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20th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9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</w:tr>
      <w:tr w:rsidR="002946F5" w:rsidRPr="00913582" w14:paraId="352BF5B3" w14:textId="77777777" w:rsidTr="00B900E9">
        <w:trPr>
          <w:trHeight w:val="263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9A68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10th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8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770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 xml:space="preserve">150 </w:t>
            </w:r>
            <w:r w:rsidRPr="00913582">
              <w:rPr>
                <w:rFonts w:ascii="Verdana" w:eastAsia="Verdana" w:hAnsi="Verdana" w:cs="Verdana"/>
                <w:position w:val="7"/>
                <w:sz w:val="20"/>
                <w:szCs w:val="20"/>
                <w:lang w:val="en"/>
              </w:rPr>
              <w:t>e</w:t>
            </w:r>
            <w:r w:rsidRPr="00913582">
              <w:rPr>
                <w:rFonts w:ascii="Verdana" w:eastAsia="Verdana" w:hAnsi="Verdana" w:cs="Verdana"/>
                <w:spacing w:val="17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FD7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 xml:space="preserve">220 </w:t>
            </w:r>
            <w:r w:rsidRPr="00913582">
              <w:rPr>
                <w:rFonts w:ascii="Verdana" w:eastAsia="Verdana" w:hAnsi="Verdana" w:cs="Verdana"/>
                <w:position w:val="7"/>
                <w:sz w:val="20"/>
                <w:szCs w:val="20"/>
                <w:lang w:val="en"/>
              </w:rPr>
              <w:t>e</w:t>
            </w:r>
            <w:r w:rsidRPr="00913582">
              <w:rPr>
                <w:rFonts w:ascii="Verdana" w:eastAsia="Verdana" w:hAnsi="Verdana" w:cs="Verdana"/>
                <w:spacing w:val="17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E27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67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30th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9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</w:tr>
      <w:tr w:rsidR="002946F5" w:rsidRPr="00913582" w14:paraId="52A68E45" w14:textId="77777777" w:rsidTr="00B900E9">
        <w:trPr>
          <w:trHeight w:val="26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9630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15th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8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9830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 xml:space="preserve">160 </w:t>
            </w:r>
            <w:r w:rsidRPr="00913582">
              <w:rPr>
                <w:rFonts w:ascii="Verdana" w:eastAsia="Verdana" w:hAnsi="Verdana" w:cs="Verdana"/>
                <w:position w:val="7"/>
                <w:sz w:val="20"/>
                <w:szCs w:val="20"/>
                <w:lang w:val="en"/>
              </w:rPr>
              <w:t>e</w:t>
            </w:r>
            <w:r w:rsidRPr="00913582">
              <w:rPr>
                <w:rFonts w:ascii="Verdana" w:eastAsia="Verdana" w:hAnsi="Verdana" w:cs="Verdana"/>
                <w:spacing w:val="17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40E0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 xml:space="preserve">230 </w:t>
            </w:r>
            <w:r w:rsidRPr="00913582">
              <w:rPr>
                <w:rFonts w:ascii="Verdana" w:eastAsia="Verdana" w:hAnsi="Verdana" w:cs="Verdana"/>
                <w:position w:val="7"/>
                <w:sz w:val="20"/>
                <w:szCs w:val="20"/>
                <w:lang w:val="en"/>
              </w:rPr>
              <w:t>e</w:t>
            </w:r>
            <w:r w:rsidRPr="00913582">
              <w:rPr>
                <w:rFonts w:ascii="Verdana" w:eastAsia="Verdana" w:hAnsi="Verdana" w:cs="Verdana"/>
                <w:spacing w:val="17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D09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ind w:left="67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40th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9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</w:tr>
      <w:tr w:rsidR="002946F5" w:rsidRPr="00913582" w14:paraId="655D8394" w14:textId="77777777" w:rsidTr="00B900E9">
        <w:trPr>
          <w:trHeight w:val="285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BD3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20th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8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B4A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 xml:space="preserve">180 </w:t>
            </w:r>
            <w:r w:rsidRPr="00913582">
              <w:rPr>
                <w:rFonts w:ascii="Verdana" w:eastAsia="Verdana" w:hAnsi="Verdana" w:cs="Verdana"/>
                <w:position w:val="7"/>
                <w:sz w:val="20"/>
                <w:szCs w:val="20"/>
                <w:lang w:val="en"/>
              </w:rPr>
              <w:t>e</w:t>
            </w:r>
            <w:r w:rsidRPr="00913582">
              <w:rPr>
                <w:rFonts w:ascii="Verdana" w:eastAsia="Verdana" w:hAnsi="Verdana" w:cs="Verdana"/>
                <w:spacing w:val="17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A52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 xml:space="preserve">240 </w:t>
            </w:r>
            <w:r w:rsidRPr="00913582">
              <w:rPr>
                <w:rFonts w:ascii="Verdana" w:eastAsia="Verdana" w:hAnsi="Verdana" w:cs="Verdana"/>
                <w:position w:val="7"/>
                <w:sz w:val="20"/>
                <w:szCs w:val="20"/>
                <w:lang w:val="en"/>
              </w:rPr>
              <w:t>e</w:t>
            </w:r>
            <w:r w:rsidRPr="00913582">
              <w:rPr>
                <w:rFonts w:ascii="Verdana" w:eastAsia="Verdana" w:hAnsi="Verdana" w:cs="Verdana"/>
                <w:spacing w:val="17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F3F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67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50th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9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</w:tr>
      <w:tr w:rsidR="002946F5" w:rsidRPr="00913582" w14:paraId="23316D8A" w14:textId="77777777" w:rsidTr="00B900E9">
        <w:trPr>
          <w:trHeight w:val="275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A2B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30th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8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8AD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438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A7C8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67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60th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9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</w:tr>
      <w:tr w:rsidR="002946F5" w:rsidRPr="00913582" w14:paraId="1892BC82" w14:textId="77777777" w:rsidTr="00B900E9">
        <w:trPr>
          <w:trHeight w:val="265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FE5B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40th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8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BDE0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2BE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AAC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</w:tr>
      <w:tr w:rsidR="002946F5" w:rsidRPr="00913582" w14:paraId="74BE429E" w14:textId="77777777" w:rsidTr="00B900E9">
        <w:trPr>
          <w:trHeight w:val="282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98B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60th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8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C93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A65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26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</w:tr>
      <w:tr w:rsidR="002946F5" w:rsidRPr="00913582" w14:paraId="5086B968" w14:textId="77777777" w:rsidTr="00B900E9">
        <w:trPr>
          <w:trHeight w:val="273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8B2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80th</w:t>
            </w:r>
            <w:r w:rsidRPr="00913582">
              <w:rPr>
                <w:rFonts w:ascii="Arial" w:eastAsia="Verdana" w:hAnsi="Arial" w:cs="Arial"/>
                <w:position w:val="7"/>
                <w:sz w:val="20"/>
                <w:szCs w:val="20"/>
                <w:lang w:val="en"/>
              </w:rPr>
              <w:t>​</w:t>
            </w:r>
            <w:r w:rsidRPr="00913582">
              <w:rPr>
                <w:rFonts w:ascii="Verdana" w:eastAsia="Verdana" w:hAnsi="Verdana" w:cs="Verdana"/>
                <w:spacing w:val="18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41D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883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2E7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</w:tr>
      <w:tr w:rsidR="002946F5" w:rsidRPr="00913582" w14:paraId="3200FC04" w14:textId="77777777" w:rsidTr="00B900E9">
        <w:trPr>
          <w:trHeight w:val="262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BD7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1" w:lineRule="exact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 xml:space="preserve">100 </w:t>
            </w:r>
            <w:r w:rsidRPr="00913582">
              <w:rPr>
                <w:rFonts w:ascii="Verdana" w:eastAsia="Verdana" w:hAnsi="Verdana" w:cs="Verdana"/>
                <w:position w:val="7"/>
                <w:sz w:val="20"/>
                <w:szCs w:val="20"/>
                <w:lang w:val="en"/>
              </w:rPr>
              <w:t>e</w:t>
            </w:r>
            <w:r w:rsidRPr="00913582">
              <w:rPr>
                <w:rFonts w:ascii="Verdana" w:eastAsia="Verdana" w:hAnsi="Verdana" w:cs="Verdana"/>
                <w:spacing w:val="17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8E7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846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AE0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</w:tr>
      <w:tr w:rsidR="002946F5" w:rsidRPr="00913582" w14:paraId="678F95E8" w14:textId="77777777" w:rsidTr="00B900E9">
        <w:trPr>
          <w:trHeight w:val="281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E52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 xml:space="preserve">120 </w:t>
            </w:r>
            <w:r w:rsidRPr="00913582">
              <w:rPr>
                <w:rFonts w:ascii="Verdana" w:eastAsia="Verdana" w:hAnsi="Verdana" w:cs="Verdana"/>
                <w:position w:val="7"/>
                <w:sz w:val="20"/>
                <w:szCs w:val="20"/>
                <w:lang w:val="en"/>
              </w:rPr>
              <w:t>e</w:t>
            </w:r>
            <w:r w:rsidRPr="00913582">
              <w:rPr>
                <w:rFonts w:ascii="Verdana" w:eastAsia="Verdana" w:hAnsi="Verdana" w:cs="Verdana"/>
                <w:spacing w:val="17"/>
                <w:position w:val="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minute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7F0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01F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593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</w:tr>
    </w:tbl>
    <w:p w14:paraId="0A76E530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ind w:right="948"/>
        <w:jc w:val="both"/>
        <w:rPr>
          <w:rFonts w:ascii="Verdana" w:eastAsia="Verdana" w:hAnsi="Verdana" w:cs="Verdana"/>
          <w:sz w:val="20"/>
          <w:szCs w:val="20"/>
          <w:lang w:val="en"/>
        </w:rPr>
      </w:pPr>
    </w:p>
    <w:p w14:paraId="0E43183D" w14:textId="77777777" w:rsidR="002946F5" w:rsidRPr="005831EC" w:rsidRDefault="002946F5" w:rsidP="002946F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 xml:space="preserve"> </w:t>
      </w:r>
      <w:r w:rsidRPr="005831EC">
        <w:rPr>
          <w:rFonts w:ascii="Verdana" w:eastAsia="Verdana" w:hAnsi="Verdana" w:cs="Verdana"/>
          <w:b/>
          <w:bCs/>
          <w:sz w:val="20"/>
          <w:szCs w:val="20"/>
        </w:rPr>
        <w:t>Measurement Tools</w:t>
      </w:r>
      <w:r w:rsidRPr="005831EC">
        <w:rPr>
          <w:rFonts w:ascii="Verdana" w:eastAsia="Verdana" w:hAnsi="Verdana" w:cs="Verdana"/>
          <w:sz w:val="20"/>
          <w:szCs w:val="20"/>
        </w:rPr>
        <w:t>:</w:t>
      </w:r>
    </w:p>
    <w:p w14:paraId="3F059FAC" w14:textId="77777777" w:rsidR="002946F5" w:rsidRPr="005831EC" w:rsidRDefault="002946F5" w:rsidP="002946F5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 xml:space="preserve">Water speed will be measured using a water counter and calibrated bins of 50 and 100 </w:t>
      </w:r>
      <w:proofErr w:type="spellStart"/>
      <w:r w:rsidRPr="005831EC">
        <w:rPr>
          <w:rFonts w:ascii="Verdana" w:eastAsia="Verdana" w:hAnsi="Verdana" w:cs="Verdana"/>
          <w:sz w:val="20"/>
          <w:szCs w:val="20"/>
        </w:rPr>
        <w:t>liters</w:t>
      </w:r>
      <w:proofErr w:type="spellEnd"/>
      <w:r w:rsidRPr="005831EC">
        <w:rPr>
          <w:rFonts w:ascii="Verdana" w:eastAsia="Verdana" w:hAnsi="Verdana" w:cs="Verdana"/>
          <w:sz w:val="20"/>
          <w:szCs w:val="20"/>
        </w:rPr>
        <w:t>.</w:t>
      </w:r>
    </w:p>
    <w:p w14:paraId="55CB5636" w14:textId="77777777" w:rsidR="002946F5" w:rsidRPr="005831EC" w:rsidRDefault="002946F5" w:rsidP="002946F5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>Water levels will be determined with an electric probe, and borehole depth will be checked before and after each test.</w:t>
      </w:r>
    </w:p>
    <w:p w14:paraId="74B72F74" w14:textId="77777777" w:rsidR="002946F5" w:rsidRPr="005831EC" w:rsidRDefault="002946F5" w:rsidP="002946F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 xml:space="preserve"> </w:t>
      </w:r>
      <w:r w:rsidRPr="005831EC">
        <w:rPr>
          <w:rFonts w:ascii="Verdana" w:eastAsia="Verdana" w:hAnsi="Verdana" w:cs="Verdana"/>
          <w:b/>
          <w:bCs/>
          <w:sz w:val="20"/>
          <w:szCs w:val="20"/>
        </w:rPr>
        <w:t>Handling Sediment</w:t>
      </w:r>
      <w:r w:rsidRPr="005831EC">
        <w:rPr>
          <w:rFonts w:ascii="Verdana" w:eastAsia="Verdana" w:hAnsi="Verdana" w:cs="Verdana"/>
          <w:sz w:val="20"/>
          <w:szCs w:val="20"/>
        </w:rPr>
        <w:t>:</w:t>
      </w:r>
    </w:p>
    <w:p w14:paraId="32A46D2D" w14:textId="77777777" w:rsidR="002946F5" w:rsidRPr="005831EC" w:rsidRDefault="002946F5" w:rsidP="002946F5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>If sediment is detected at the borehole's bottom post-test, the contractor must perform blowing to clear it, per specified guidelines.</w:t>
      </w:r>
    </w:p>
    <w:p w14:paraId="68FD30E3" w14:textId="77777777" w:rsidR="002946F5" w:rsidRPr="005831EC" w:rsidRDefault="002946F5" w:rsidP="002946F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 xml:space="preserve"> </w:t>
      </w:r>
      <w:r w:rsidRPr="005831EC">
        <w:rPr>
          <w:rFonts w:ascii="Verdana" w:eastAsia="Verdana" w:hAnsi="Verdana" w:cs="Verdana"/>
          <w:b/>
          <w:bCs/>
          <w:sz w:val="20"/>
          <w:szCs w:val="20"/>
        </w:rPr>
        <w:t>Emergency Preparedness</w:t>
      </w:r>
      <w:r w:rsidRPr="005831EC">
        <w:rPr>
          <w:rFonts w:ascii="Verdana" w:eastAsia="Verdana" w:hAnsi="Verdana" w:cs="Verdana"/>
          <w:sz w:val="20"/>
          <w:szCs w:val="20"/>
        </w:rPr>
        <w:t>:</w:t>
      </w:r>
    </w:p>
    <w:p w14:paraId="544950A0" w14:textId="77777777" w:rsidR="002946F5" w:rsidRPr="005831EC" w:rsidRDefault="002946F5" w:rsidP="002946F5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>An emergency electric probe must be available on-site during the pumping test.</w:t>
      </w:r>
    </w:p>
    <w:p w14:paraId="1BA6F400" w14:textId="77777777" w:rsidR="002946F5" w:rsidRPr="005831EC" w:rsidRDefault="002946F5" w:rsidP="002946F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 xml:space="preserve"> </w:t>
      </w:r>
      <w:r w:rsidRPr="005831EC">
        <w:rPr>
          <w:rFonts w:ascii="Verdana" w:eastAsia="Verdana" w:hAnsi="Verdana" w:cs="Verdana"/>
          <w:b/>
          <w:bCs/>
          <w:sz w:val="20"/>
          <w:szCs w:val="20"/>
        </w:rPr>
        <w:t>Pumping Test Execution</w:t>
      </w:r>
      <w:r w:rsidRPr="005831EC">
        <w:rPr>
          <w:rFonts w:ascii="Verdana" w:eastAsia="Verdana" w:hAnsi="Verdana" w:cs="Verdana"/>
          <w:sz w:val="20"/>
          <w:szCs w:val="20"/>
        </w:rPr>
        <w:t>:</w:t>
      </w:r>
    </w:p>
    <w:p w14:paraId="6EEB70B9" w14:textId="77777777" w:rsidR="002946F5" w:rsidRPr="005831EC" w:rsidRDefault="002946F5" w:rsidP="002946F5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>The contractor must maintain a consistent pumping flow rate and conduct all required measurements and analyses.</w:t>
      </w:r>
    </w:p>
    <w:p w14:paraId="59506968" w14:textId="77777777" w:rsidR="002946F5" w:rsidRPr="005831EC" w:rsidRDefault="002946F5" w:rsidP="002946F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 xml:space="preserve"> </w:t>
      </w:r>
      <w:r w:rsidRPr="005831EC">
        <w:rPr>
          <w:rFonts w:ascii="Verdana" w:eastAsia="Verdana" w:hAnsi="Verdana" w:cs="Verdana"/>
          <w:b/>
          <w:bCs/>
          <w:sz w:val="20"/>
          <w:szCs w:val="20"/>
        </w:rPr>
        <w:t>Water Sampling</w:t>
      </w:r>
      <w:r w:rsidRPr="005831EC">
        <w:rPr>
          <w:rFonts w:ascii="Verdana" w:eastAsia="Verdana" w:hAnsi="Verdana" w:cs="Verdana"/>
          <w:sz w:val="20"/>
          <w:szCs w:val="20"/>
        </w:rPr>
        <w:t>:</w:t>
      </w:r>
    </w:p>
    <w:p w14:paraId="7CE8B2E3" w14:textId="77777777" w:rsidR="002946F5" w:rsidRPr="005831EC" w:rsidRDefault="002946F5" w:rsidP="002946F5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>Two 1-liter water samples will be collected, with details (village name, drilling number, time, date, and collector's name) recorded on the bottles.</w:t>
      </w:r>
    </w:p>
    <w:p w14:paraId="0623B531" w14:textId="77777777" w:rsidR="002946F5" w:rsidRPr="005831EC" w:rsidRDefault="002946F5" w:rsidP="002946F5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5831EC">
        <w:rPr>
          <w:rFonts w:ascii="Verdana" w:eastAsia="Verdana" w:hAnsi="Verdana" w:cs="Verdana"/>
          <w:sz w:val="20"/>
          <w:szCs w:val="20"/>
        </w:rPr>
        <w:t>Samples will be hermetically sealed and transported to an approved laboratory at the contractor’s expense, following laboratory-prescribed storage and transport conditions.</w:t>
      </w:r>
    </w:p>
    <w:p w14:paraId="22EABCB2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n"/>
        </w:rPr>
      </w:pPr>
    </w:p>
    <w:p w14:paraId="2255AC5E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pacing w:val="-10"/>
          <w:sz w:val="20"/>
          <w:szCs w:val="20"/>
          <w:lang w:val="en"/>
        </w:rPr>
      </w:pPr>
      <w:r>
        <w:rPr>
          <w:rFonts w:ascii="Verdana" w:eastAsia="Verdana" w:hAnsi="Verdana" w:cs="Verdana"/>
          <w:sz w:val="20"/>
          <w:szCs w:val="20"/>
          <w:lang w:val="en"/>
        </w:rPr>
        <w:t>The</w:t>
      </w:r>
      <w:r w:rsidRPr="00913582">
        <w:rPr>
          <w:rFonts w:ascii="Verdana" w:eastAsia="Verdana" w:hAnsi="Verdana" w:cs="Verdana"/>
          <w:spacing w:val="-8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samples</w:t>
      </w:r>
      <w:r w:rsidRPr="00913582">
        <w:rPr>
          <w:rFonts w:ascii="Verdana" w:eastAsia="Verdana" w:hAnsi="Verdana" w:cs="Verdana"/>
          <w:spacing w:val="-10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will be</w:t>
      </w:r>
      <w:r w:rsidRPr="00913582">
        <w:rPr>
          <w:rFonts w:ascii="Verdana" w:eastAsia="Verdana" w:hAnsi="Verdana" w:cs="Verdana"/>
          <w:spacing w:val="-7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analyzed</w:t>
      </w:r>
      <w:r w:rsidRPr="00913582">
        <w:rPr>
          <w:rFonts w:ascii="Verdana" w:eastAsia="Verdana" w:hAnsi="Verdana" w:cs="Verdana"/>
          <w:spacing w:val="-10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to</w:t>
      </w:r>
      <w:r w:rsidRPr="00913582">
        <w:rPr>
          <w:rFonts w:ascii="Verdana" w:eastAsia="Verdana" w:hAnsi="Verdana" w:cs="Verdana"/>
          <w:spacing w:val="-10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determine</w:t>
      </w:r>
      <w:r w:rsidRPr="00913582">
        <w:rPr>
          <w:rFonts w:ascii="Verdana" w:eastAsia="Verdana" w:hAnsi="Verdana" w:cs="Verdana"/>
          <w:spacing w:val="-7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the</w:t>
      </w:r>
      <w:r w:rsidRPr="00913582">
        <w:rPr>
          <w:rFonts w:ascii="Verdana" w:eastAsia="Verdana" w:hAnsi="Verdana" w:cs="Verdana"/>
          <w:spacing w:val="-8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concentration</w:t>
      </w:r>
      <w:r w:rsidRPr="00913582">
        <w:rPr>
          <w:rFonts w:ascii="Verdana" w:eastAsia="Verdana" w:hAnsi="Verdana" w:cs="Verdana"/>
          <w:spacing w:val="-8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of the</w:t>
      </w:r>
      <w:r w:rsidRPr="00913582">
        <w:rPr>
          <w:rFonts w:ascii="Verdana" w:eastAsia="Verdana" w:hAnsi="Verdana" w:cs="Verdana"/>
          <w:spacing w:val="-7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settings</w:t>
      </w:r>
      <w:r w:rsidRPr="00913582">
        <w:rPr>
          <w:rFonts w:ascii="Verdana" w:eastAsia="Verdana" w:hAnsi="Verdana" w:cs="Verdana"/>
          <w:spacing w:val="-10"/>
          <w:sz w:val="20"/>
          <w:szCs w:val="20"/>
          <w:lang w:val="en"/>
        </w:rPr>
        <w:t>:</w:t>
      </w:r>
    </w:p>
    <w:p w14:paraId="4BC2525D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pacing w:val="-10"/>
          <w:sz w:val="20"/>
          <w:szCs w:val="20"/>
          <w:lang w:val="en"/>
        </w:rPr>
      </w:pPr>
    </w:p>
    <w:tbl>
      <w:tblPr>
        <w:tblW w:w="0" w:type="auto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851"/>
        <w:gridCol w:w="1559"/>
        <w:gridCol w:w="992"/>
        <w:gridCol w:w="2552"/>
      </w:tblGrid>
      <w:tr w:rsidR="002946F5" w:rsidRPr="00913582" w14:paraId="5591BF54" w14:textId="77777777" w:rsidTr="00B900E9">
        <w:trPr>
          <w:trHeight w:val="338"/>
        </w:trPr>
        <w:tc>
          <w:tcPr>
            <w:tcW w:w="1240" w:type="dxa"/>
            <w:vAlign w:val="center"/>
          </w:tcPr>
          <w:p w14:paraId="78DE86C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ind w:left="50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2"/>
                <w:sz w:val="20"/>
                <w:szCs w:val="20"/>
                <w:u w:val="single"/>
                <w:lang w:val="en"/>
              </w:rPr>
              <w:t>Cations</w:t>
            </w:r>
          </w:p>
        </w:tc>
        <w:tc>
          <w:tcPr>
            <w:tcW w:w="851" w:type="dxa"/>
            <w:vAlign w:val="center"/>
          </w:tcPr>
          <w:p w14:paraId="0BE6A8E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559" w:type="dxa"/>
            <w:vAlign w:val="center"/>
          </w:tcPr>
          <w:p w14:paraId="2AEADA4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ind w:left="228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2"/>
                <w:sz w:val="20"/>
                <w:szCs w:val="20"/>
                <w:u w:val="single"/>
                <w:lang w:val="en"/>
              </w:rPr>
              <w:t>Anions</w:t>
            </w:r>
          </w:p>
        </w:tc>
        <w:tc>
          <w:tcPr>
            <w:tcW w:w="992" w:type="dxa"/>
            <w:vAlign w:val="center"/>
          </w:tcPr>
          <w:p w14:paraId="0EC46AE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2552" w:type="dxa"/>
            <w:vAlign w:val="center"/>
          </w:tcPr>
          <w:p w14:paraId="2046C21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ind w:left="305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proofErr w:type="gramStart"/>
            <w:r w:rsidRPr="00913582">
              <w:rPr>
                <w:rFonts w:ascii="Verdana" w:eastAsia="Verdana" w:hAnsi="Verdana" w:cs="Verdana"/>
                <w:b/>
                <w:sz w:val="20"/>
                <w:szCs w:val="20"/>
                <w:u w:val="single"/>
                <w:lang w:val="en"/>
              </w:rPr>
              <w:t>Others</w:t>
            </w:r>
            <w:proofErr w:type="gramEnd"/>
            <w:r w:rsidRPr="00913582">
              <w:rPr>
                <w:rFonts w:ascii="Verdana" w:eastAsia="Verdana" w:hAnsi="Verdana" w:cs="Verdana"/>
                <w:b/>
                <w:spacing w:val="-5"/>
                <w:sz w:val="20"/>
                <w:szCs w:val="20"/>
                <w:u w:val="single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pacing w:val="-2"/>
                <w:sz w:val="20"/>
                <w:szCs w:val="20"/>
                <w:u w:val="single"/>
                <w:lang w:val="en"/>
              </w:rPr>
              <w:t>settings</w:t>
            </w:r>
          </w:p>
        </w:tc>
      </w:tr>
      <w:tr w:rsidR="002946F5" w:rsidRPr="00913582" w14:paraId="147CC4B4" w14:textId="77777777" w:rsidTr="00B900E9">
        <w:trPr>
          <w:trHeight w:val="414"/>
        </w:trPr>
        <w:tc>
          <w:tcPr>
            <w:tcW w:w="1240" w:type="dxa"/>
          </w:tcPr>
          <w:p w14:paraId="5365EFD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left="5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Sodium</w:t>
            </w:r>
          </w:p>
        </w:tc>
        <w:tc>
          <w:tcPr>
            <w:tcW w:w="851" w:type="dxa"/>
          </w:tcPr>
          <w:p w14:paraId="08AE6A9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right="247"/>
              <w:jc w:val="right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N / A</w:t>
            </w:r>
          </w:p>
        </w:tc>
        <w:tc>
          <w:tcPr>
            <w:tcW w:w="1559" w:type="dxa"/>
          </w:tcPr>
          <w:p w14:paraId="263BDCC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left="22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Chlorides</w:t>
            </w:r>
          </w:p>
        </w:tc>
        <w:tc>
          <w:tcPr>
            <w:tcW w:w="992" w:type="dxa"/>
          </w:tcPr>
          <w:p w14:paraId="6191816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Cl</w:t>
            </w:r>
          </w:p>
        </w:tc>
        <w:tc>
          <w:tcPr>
            <w:tcW w:w="2552" w:type="dxa"/>
          </w:tcPr>
          <w:p w14:paraId="261F293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left="30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pH</w:t>
            </w:r>
          </w:p>
        </w:tc>
      </w:tr>
      <w:tr w:rsidR="002946F5" w:rsidRPr="00913582" w14:paraId="4EDBE4E1" w14:textId="77777777" w:rsidTr="00B900E9">
        <w:trPr>
          <w:trHeight w:val="421"/>
        </w:trPr>
        <w:tc>
          <w:tcPr>
            <w:tcW w:w="1240" w:type="dxa"/>
          </w:tcPr>
          <w:p w14:paraId="1192D6D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left="5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Iron</w:t>
            </w:r>
            <w:r w:rsidRPr="00913582">
              <w:rPr>
                <w:rFonts w:ascii="Verdana" w:eastAsia="Verdana" w:hAnsi="Verdana" w:cs="Verdana"/>
                <w:spacing w:val="-3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(total)</w:t>
            </w:r>
          </w:p>
        </w:tc>
        <w:tc>
          <w:tcPr>
            <w:tcW w:w="851" w:type="dxa"/>
          </w:tcPr>
          <w:p w14:paraId="494847A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right="279"/>
              <w:jc w:val="right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Fe</w:t>
            </w:r>
          </w:p>
        </w:tc>
        <w:tc>
          <w:tcPr>
            <w:tcW w:w="1559" w:type="dxa"/>
          </w:tcPr>
          <w:p w14:paraId="74F193D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left="22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Sulfates</w:t>
            </w:r>
          </w:p>
        </w:tc>
        <w:tc>
          <w:tcPr>
            <w:tcW w:w="992" w:type="dxa"/>
          </w:tcPr>
          <w:p w14:paraId="72C114C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SO4</w:t>
            </w:r>
          </w:p>
        </w:tc>
        <w:tc>
          <w:tcPr>
            <w:tcW w:w="2552" w:type="dxa"/>
          </w:tcPr>
          <w:p w14:paraId="74467AA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left="30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Conductivity</w:t>
            </w:r>
          </w:p>
        </w:tc>
      </w:tr>
      <w:tr w:rsidR="002946F5" w:rsidRPr="00913582" w14:paraId="4E5439D4" w14:textId="77777777" w:rsidTr="00B900E9">
        <w:trPr>
          <w:trHeight w:val="379"/>
        </w:trPr>
        <w:tc>
          <w:tcPr>
            <w:tcW w:w="1240" w:type="dxa"/>
          </w:tcPr>
          <w:p w14:paraId="64E87CF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left="5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Magnesium</w:t>
            </w:r>
          </w:p>
        </w:tc>
        <w:tc>
          <w:tcPr>
            <w:tcW w:w="851" w:type="dxa"/>
          </w:tcPr>
          <w:p w14:paraId="460E881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right="226"/>
              <w:jc w:val="right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Mg</w:t>
            </w:r>
          </w:p>
        </w:tc>
        <w:tc>
          <w:tcPr>
            <w:tcW w:w="1559" w:type="dxa"/>
          </w:tcPr>
          <w:p w14:paraId="36879FF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left="22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Carbonates</w:t>
            </w:r>
          </w:p>
        </w:tc>
        <w:tc>
          <w:tcPr>
            <w:tcW w:w="992" w:type="dxa"/>
          </w:tcPr>
          <w:p w14:paraId="0C1096C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CO3</w:t>
            </w:r>
          </w:p>
        </w:tc>
        <w:tc>
          <w:tcPr>
            <w:tcW w:w="2552" w:type="dxa"/>
          </w:tcPr>
          <w:p w14:paraId="737443A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left="30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Temp.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°C</w:t>
            </w:r>
          </w:p>
        </w:tc>
      </w:tr>
      <w:tr w:rsidR="002946F5" w:rsidRPr="00913582" w14:paraId="25FFDE8B" w14:textId="77777777" w:rsidTr="00B900E9">
        <w:trPr>
          <w:trHeight w:val="305"/>
        </w:trPr>
        <w:tc>
          <w:tcPr>
            <w:tcW w:w="1240" w:type="dxa"/>
          </w:tcPr>
          <w:p w14:paraId="103B640B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left="5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Manganese</w:t>
            </w:r>
          </w:p>
        </w:tc>
        <w:tc>
          <w:tcPr>
            <w:tcW w:w="851" w:type="dxa"/>
          </w:tcPr>
          <w:p w14:paraId="5179AE4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right="224"/>
              <w:jc w:val="right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Mn</w:t>
            </w:r>
          </w:p>
        </w:tc>
        <w:tc>
          <w:tcPr>
            <w:tcW w:w="1559" w:type="dxa"/>
          </w:tcPr>
          <w:p w14:paraId="44206B3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left="22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Phosphate</w:t>
            </w:r>
          </w:p>
        </w:tc>
        <w:tc>
          <w:tcPr>
            <w:tcW w:w="992" w:type="dxa"/>
          </w:tcPr>
          <w:p w14:paraId="2ABDA2A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PO4</w:t>
            </w:r>
          </w:p>
        </w:tc>
        <w:tc>
          <w:tcPr>
            <w:tcW w:w="2552" w:type="dxa"/>
          </w:tcPr>
          <w:p w14:paraId="4816993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left="30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Smell</w:t>
            </w:r>
          </w:p>
        </w:tc>
      </w:tr>
      <w:tr w:rsidR="002946F5" w:rsidRPr="00913582" w14:paraId="7547DF45" w14:textId="77777777" w:rsidTr="00B900E9">
        <w:trPr>
          <w:trHeight w:val="330"/>
        </w:trPr>
        <w:tc>
          <w:tcPr>
            <w:tcW w:w="1240" w:type="dxa"/>
          </w:tcPr>
          <w:p w14:paraId="640949F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1" w:after="0" w:line="240" w:lineRule="auto"/>
              <w:ind w:left="5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Calcium</w:t>
            </w:r>
          </w:p>
        </w:tc>
        <w:tc>
          <w:tcPr>
            <w:tcW w:w="851" w:type="dxa"/>
          </w:tcPr>
          <w:p w14:paraId="53688AC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1" w:after="0" w:line="240" w:lineRule="auto"/>
              <w:ind w:right="257"/>
              <w:jc w:val="right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That</w:t>
            </w:r>
          </w:p>
        </w:tc>
        <w:tc>
          <w:tcPr>
            <w:tcW w:w="1559" w:type="dxa"/>
          </w:tcPr>
          <w:p w14:paraId="6CA02D7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1" w:after="0" w:line="240" w:lineRule="auto"/>
              <w:ind w:left="22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Fluorine</w:t>
            </w:r>
          </w:p>
        </w:tc>
        <w:tc>
          <w:tcPr>
            <w:tcW w:w="992" w:type="dxa"/>
          </w:tcPr>
          <w:p w14:paraId="57FDD54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1"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F</w:t>
            </w:r>
          </w:p>
        </w:tc>
        <w:tc>
          <w:tcPr>
            <w:tcW w:w="2552" w:type="dxa"/>
          </w:tcPr>
          <w:p w14:paraId="3FECAA2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1" w:after="0" w:line="240" w:lineRule="auto"/>
              <w:ind w:left="30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4"/>
                <w:sz w:val="20"/>
                <w:szCs w:val="20"/>
                <w:lang w:val="en"/>
              </w:rPr>
              <w:t>Taste</w:t>
            </w:r>
          </w:p>
        </w:tc>
      </w:tr>
      <w:tr w:rsidR="002946F5" w:rsidRPr="00913582" w14:paraId="05ECE137" w14:textId="77777777" w:rsidTr="00B900E9">
        <w:trPr>
          <w:trHeight w:val="274"/>
        </w:trPr>
        <w:tc>
          <w:tcPr>
            <w:tcW w:w="1240" w:type="dxa"/>
          </w:tcPr>
          <w:p w14:paraId="614D631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left="5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Potassium</w:t>
            </w:r>
          </w:p>
        </w:tc>
        <w:tc>
          <w:tcPr>
            <w:tcW w:w="851" w:type="dxa"/>
          </w:tcPr>
          <w:p w14:paraId="70E00B8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right="364"/>
              <w:jc w:val="right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K</w:t>
            </w:r>
          </w:p>
        </w:tc>
        <w:tc>
          <w:tcPr>
            <w:tcW w:w="1559" w:type="dxa"/>
          </w:tcPr>
          <w:p w14:paraId="5E280D0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left="22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Nitrates</w:t>
            </w:r>
          </w:p>
        </w:tc>
        <w:tc>
          <w:tcPr>
            <w:tcW w:w="992" w:type="dxa"/>
          </w:tcPr>
          <w:p w14:paraId="418848C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NO3</w:t>
            </w:r>
          </w:p>
        </w:tc>
        <w:tc>
          <w:tcPr>
            <w:tcW w:w="2552" w:type="dxa"/>
          </w:tcPr>
          <w:p w14:paraId="245C59C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240" w:lineRule="auto"/>
              <w:ind w:left="30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z w:val="20"/>
                <w:szCs w:val="20"/>
                <w:lang w:val="en"/>
              </w:rPr>
              <w:t>Color</w:t>
            </w: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UCV</w:t>
            </w:r>
          </w:p>
        </w:tc>
      </w:tr>
      <w:tr w:rsidR="002946F5" w:rsidRPr="00913582" w14:paraId="2098BCDD" w14:textId="77777777" w:rsidTr="00B900E9">
        <w:trPr>
          <w:trHeight w:val="338"/>
        </w:trPr>
        <w:tc>
          <w:tcPr>
            <w:tcW w:w="1240" w:type="dxa"/>
          </w:tcPr>
          <w:p w14:paraId="6B88BE1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851" w:type="dxa"/>
          </w:tcPr>
          <w:p w14:paraId="77F2552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559" w:type="dxa"/>
          </w:tcPr>
          <w:p w14:paraId="26B95AF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199" w:lineRule="exact"/>
              <w:ind w:left="22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>Bicarbonates</w:t>
            </w:r>
          </w:p>
        </w:tc>
        <w:tc>
          <w:tcPr>
            <w:tcW w:w="992" w:type="dxa"/>
          </w:tcPr>
          <w:p w14:paraId="2FE3663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20" w:after="0" w:line="199" w:lineRule="exact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4"/>
                <w:sz w:val="20"/>
                <w:szCs w:val="20"/>
                <w:lang w:val="en"/>
              </w:rPr>
              <w:t>HCO3</w:t>
            </w:r>
          </w:p>
        </w:tc>
        <w:tc>
          <w:tcPr>
            <w:tcW w:w="2552" w:type="dxa"/>
          </w:tcPr>
          <w:p w14:paraId="41D4ED1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</w:tr>
    </w:tbl>
    <w:p w14:paraId="1E922987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ind w:right="621"/>
        <w:jc w:val="both"/>
        <w:rPr>
          <w:rFonts w:ascii="Verdana" w:eastAsia="Verdana" w:hAnsi="Verdana" w:cs="Verdana"/>
          <w:sz w:val="20"/>
          <w:szCs w:val="20"/>
          <w:lang w:val="en"/>
        </w:rPr>
      </w:pPr>
    </w:p>
    <w:p w14:paraId="684FDF35" w14:textId="77777777" w:rsidR="002946F5" w:rsidRPr="00913582" w:rsidRDefault="002946F5" w:rsidP="00294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Symbol" w:cs="Times New Roman"/>
          <w:sz w:val="24"/>
          <w:szCs w:val="24"/>
          <w:lang w:eastAsia="en-GB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1358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Water Analysis</w:t>
      </w: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5B32D2D0" w14:textId="77777777" w:rsidR="002946F5" w:rsidRPr="00913582" w:rsidRDefault="002946F5" w:rsidP="002946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Physicochemical and bacteriological parameters will be </w:t>
      </w:r>
      <w:proofErr w:type="spellStart"/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analyzed</w:t>
      </w:r>
      <w:proofErr w:type="spellEnd"/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including total and </w:t>
      </w:r>
      <w:proofErr w:type="spellStart"/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fecal</w:t>
      </w:r>
      <w:proofErr w:type="spellEnd"/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coliforms.</w:t>
      </w:r>
    </w:p>
    <w:p w14:paraId="47CE583E" w14:textId="77777777" w:rsidR="002946F5" w:rsidRPr="00913582" w:rsidRDefault="002946F5" w:rsidP="002946F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Results must be submitted to the project owner for approval before pump installation.</w:t>
      </w:r>
    </w:p>
    <w:p w14:paraId="521C24D4" w14:textId="77777777" w:rsidR="002946F5" w:rsidRPr="00913582" w:rsidRDefault="002946F5" w:rsidP="00294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1358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Site Protection</w:t>
      </w: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1CBDBED8" w14:textId="77777777" w:rsidR="002946F5" w:rsidRPr="00913582" w:rsidRDefault="002946F5" w:rsidP="002946F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Post-pumping test, sites must be secured with padlocked metal covers to prevent deterioration. The contractor is responsible for damages until submersible pumps are installed.</w:t>
      </w:r>
    </w:p>
    <w:p w14:paraId="364F388A" w14:textId="77777777" w:rsidR="002946F5" w:rsidRPr="00913582" w:rsidRDefault="002946F5" w:rsidP="00294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1358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Drilling Head Installation</w:t>
      </w: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1838D855" w14:textId="77777777" w:rsidR="002946F5" w:rsidRPr="00913582" w:rsidRDefault="002946F5" w:rsidP="002946F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Includes corrosion-resistant cast iron/steel tubes, reinforced concrete, protective hoods, flanged fittings, valves, anti-ram devices, and other accessories.</w:t>
      </w:r>
    </w:p>
    <w:p w14:paraId="57CFF252" w14:textId="77777777" w:rsidR="002946F5" w:rsidRPr="00913582" w:rsidRDefault="002946F5" w:rsidP="002946F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A pumping test will verify functionality after installation.</w:t>
      </w:r>
    </w:p>
    <w:p w14:paraId="5F900B87" w14:textId="77777777" w:rsidR="002946F5" w:rsidRPr="00913582" w:rsidRDefault="002946F5" w:rsidP="0029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1358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Solar Submersible Pump Installation</w:t>
      </w: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34172EC8" w14:textId="77777777" w:rsidR="002946F5" w:rsidRPr="00913582" w:rsidRDefault="002946F5" w:rsidP="002946F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Pumps will be built to IEC or equivalent standards, handling 5m³/h at an average depth of 60m.</w:t>
      </w:r>
    </w:p>
    <w:p w14:paraId="786A8858" w14:textId="77777777" w:rsidR="002946F5" w:rsidRPr="00913582" w:rsidRDefault="002946F5" w:rsidP="002946F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Materials must be food-grade and corrosion-resistant.</w:t>
      </w:r>
    </w:p>
    <w:p w14:paraId="29FD8212" w14:textId="77777777" w:rsidR="002946F5" w:rsidRPr="00913582" w:rsidRDefault="002946F5" w:rsidP="002946F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A Grundfos solar pump with a capacity of 40m³/day is specified, with detailed technical documentation required from the supplier.</w:t>
      </w:r>
    </w:p>
    <w:p w14:paraId="7D73A7CE" w14:textId="77777777" w:rsidR="002946F5" w:rsidRPr="00913582" w:rsidRDefault="002946F5" w:rsidP="002946F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Pumps must be easy to maintain, capable of continuous operation, and matched to water quality requirements.</w:t>
      </w:r>
    </w:p>
    <w:p w14:paraId="58F97DAD" w14:textId="77777777" w:rsidR="002946F5" w:rsidRPr="00913582" w:rsidRDefault="002946F5" w:rsidP="0029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1358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Photovoltaic System</w:t>
      </w: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765728CA" w14:textId="77777777" w:rsidR="002946F5" w:rsidRPr="00913582" w:rsidRDefault="002946F5" w:rsidP="002946F5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Polycrystalline/monocrystalline panels must meet environmental and technical standards, operating in high humidity and resisting winds up to 180 km/h.</w:t>
      </w:r>
    </w:p>
    <w:p w14:paraId="08C4D083" w14:textId="77777777" w:rsidR="002946F5" w:rsidRPr="00913582" w:rsidRDefault="002946F5" w:rsidP="002946F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Panels will be mounted at a 12°-15° tilt, at least 1m above the ground, and secured with anti-theft measures.</w:t>
      </w:r>
    </w:p>
    <w:p w14:paraId="017FE046" w14:textId="77777777" w:rsidR="002946F5" w:rsidRPr="00913582" w:rsidRDefault="002946F5" w:rsidP="002946F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All structural components must be corrosion-resistant and galvanized.</w:t>
      </w:r>
    </w:p>
    <w:p w14:paraId="21CB9720" w14:textId="77777777" w:rsidR="002946F5" w:rsidRPr="00913582" w:rsidRDefault="002946F5" w:rsidP="0029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1358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Security Building</w:t>
      </w: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1A717B39" w14:textId="77777777" w:rsidR="002946F5" w:rsidRPr="00913582" w:rsidRDefault="002946F5" w:rsidP="002946F5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A 9 m² caretaker’s building with robust construction will house technical equipment and provide power for lighting and mobile charging.</w:t>
      </w:r>
    </w:p>
    <w:p w14:paraId="0E90FB76" w14:textId="77777777" w:rsidR="002946F5" w:rsidRPr="00EB6D7A" w:rsidRDefault="002946F5" w:rsidP="002946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building will feature reinforced concrete, </w:t>
      </w:r>
      <w:proofErr w:type="spellStart"/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aluminum</w:t>
      </w:r>
      <w:proofErr w:type="spellEnd"/>
      <w:r w:rsidRPr="00913582">
        <w:rPr>
          <w:rFonts w:ascii="Times New Roman" w:eastAsia="Times New Roman" w:hAnsi="Times New Roman" w:cs="Times New Roman"/>
          <w:sz w:val="24"/>
          <w:szCs w:val="24"/>
          <w:lang w:eastAsia="en-GB"/>
        </w:rPr>
        <w:t>-zinc roofing, and integrated electrical systems powered by solar panels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B0B8D1B" w14:textId="77777777" w:rsidR="002946F5" w:rsidRPr="00913582" w:rsidRDefault="002946F5" w:rsidP="002946F5">
      <w:p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1. Interior Coating</w:t>
      </w:r>
    </w:p>
    <w:p w14:paraId="353145F3" w14:textId="77777777" w:rsidR="002946F5" w:rsidRPr="00913582" w:rsidRDefault="002946F5" w:rsidP="002946F5">
      <w:pPr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 xml:space="preserve">Interior walls to be coated with ordinary roughcast and finely </w:t>
      </w:r>
      <w:proofErr w:type="spellStart"/>
      <w:r w:rsidRPr="00913582">
        <w:rPr>
          <w:rFonts w:ascii="Verdana" w:hAnsi="Verdana"/>
          <w:sz w:val="20"/>
          <w:szCs w:val="20"/>
        </w:rPr>
        <w:t>troweled</w:t>
      </w:r>
      <w:proofErr w:type="spellEnd"/>
      <w:r w:rsidRPr="00913582">
        <w:rPr>
          <w:rFonts w:ascii="Verdana" w:hAnsi="Verdana"/>
          <w:sz w:val="20"/>
          <w:szCs w:val="20"/>
        </w:rPr>
        <w:t xml:space="preserve"> finishes.</w:t>
      </w:r>
    </w:p>
    <w:p w14:paraId="3E55442F" w14:textId="77777777" w:rsidR="002946F5" w:rsidRPr="00913582" w:rsidRDefault="002946F5" w:rsidP="002946F5">
      <w:pPr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Layers include:</w:t>
      </w:r>
    </w:p>
    <w:p w14:paraId="68258ECC" w14:textId="77777777" w:rsidR="002946F5" w:rsidRPr="00913582" w:rsidRDefault="002946F5" w:rsidP="002946F5">
      <w:pPr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Render/bonding layer (500 kg cement dosage, 10 mm thickness).</w:t>
      </w:r>
    </w:p>
    <w:p w14:paraId="03E40C25" w14:textId="77777777" w:rsidR="002946F5" w:rsidRPr="00913582" w:rsidRDefault="002946F5" w:rsidP="002946F5">
      <w:pPr>
        <w:numPr>
          <w:ilvl w:val="1"/>
          <w:numId w:val="2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Finishing layer (350 kg cement dosage, 5–8 mm thickness).</w:t>
      </w:r>
    </w:p>
    <w:p w14:paraId="5EB2875C" w14:textId="77777777" w:rsidR="002946F5" w:rsidRDefault="002946F5" w:rsidP="002946F5">
      <w:pPr>
        <w:numPr>
          <w:ilvl w:val="0"/>
          <w:numId w:val="2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Coating to include cement glaze for a durable and smooth finish.</w:t>
      </w:r>
    </w:p>
    <w:p w14:paraId="01FFBCCD" w14:textId="77777777" w:rsidR="002946F5" w:rsidRPr="00913582" w:rsidRDefault="002946F5" w:rsidP="002946F5">
      <w:pPr>
        <w:spacing w:after="0"/>
        <w:ind w:left="720"/>
        <w:rPr>
          <w:rFonts w:ascii="Verdana" w:hAnsi="Verdana"/>
          <w:sz w:val="20"/>
          <w:szCs w:val="20"/>
        </w:rPr>
      </w:pPr>
    </w:p>
    <w:p w14:paraId="4AFAB8EC" w14:textId="77777777" w:rsidR="002946F5" w:rsidRPr="00913582" w:rsidRDefault="002946F5" w:rsidP="002946F5">
      <w:pPr>
        <w:tabs>
          <w:tab w:val="left" w:pos="3493"/>
        </w:tabs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2. Exterior Coating</w:t>
      </w:r>
      <w:r w:rsidRPr="00913582">
        <w:rPr>
          <w:rFonts w:ascii="Verdana" w:hAnsi="Verdana"/>
          <w:b/>
          <w:bCs/>
          <w:sz w:val="20"/>
          <w:szCs w:val="20"/>
        </w:rPr>
        <w:tab/>
      </w:r>
    </w:p>
    <w:p w14:paraId="0F951546" w14:textId="77777777" w:rsidR="002946F5" w:rsidRPr="00913582" w:rsidRDefault="002946F5" w:rsidP="002946F5">
      <w:pPr>
        <w:numPr>
          <w:ilvl w:val="0"/>
          <w:numId w:val="3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Exterior walls to be coated with Tyrolean plaster over the entire height, including vertical facings, edges, and scaffolding.</w:t>
      </w:r>
    </w:p>
    <w:p w14:paraId="655DD93F" w14:textId="77777777" w:rsidR="002946F5" w:rsidRPr="00913582" w:rsidRDefault="002946F5" w:rsidP="002946F5">
      <w:pPr>
        <w:numPr>
          <w:ilvl w:val="0"/>
          <w:numId w:val="3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lastRenderedPageBreak/>
        <w:t>Layers include:</w:t>
      </w:r>
    </w:p>
    <w:p w14:paraId="5C643647" w14:textId="77777777" w:rsidR="002946F5" w:rsidRPr="00913582" w:rsidRDefault="002946F5" w:rsidP="002946F5">
      <w:pPr>
        <w:numPr>
          <w:ilvl w:val="1"/>
          <w:numId w:val="3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Render/bonding layer (500 kg cement dosage, 10 mm thickness).</w:t>
      </w:r>
    </w:p>
    <w:p w14:paraId="0B832D52" w14:textId="77777777" w:rsidR="002946F5" w:rsidRPr="00913582" w:rsidRDefault="002946F5" w:rsidP="002946F5">
      <w:pPr>
        <w:numPr>
          <w:ilvl w:val="1"/>
          <w:numId w:val="3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Finishing layer (350 kg cement dosage, 5 mm thickness).</w:t>
      </w:r>
    </w:p>
    <w:p w14:paraId="426E4901" w14:textId="77777777" w:rsidR="002946F5" w:rsidRDefault="002946F5" w:rsidP="002946F5">
      <w:pPr>
        <w:numPr>
          <w:ilvl w:val="0"/>
          <w:numId w:val="3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 xml:space="preserve">Exterior mortar coating to use site-sourced sand and a cement </w:t>
      </w:r>
      <w:proofErr w:type="spellStart"/>
      <w:r w:rsidRPr="00913582">
        <w:rPr>
          <w:rFonts w:ascii="Verdana" w:hAnsi="Verdana"/>
          <w:sz w:val="20"/>
          <w:szCs w:val="20"/>
        </w:rPr>
        <w:t>color</w:t>
      </w:r>
      <w:proofErr w:type="spellEnd"/>
      <w:r w:rsidRPr="00913582">
        <w:rPr>
          <w:rFonts w:ascii="Verdana" w:hAnsi="Verdana"/>
          <w:sz w:val="20"/>
          <w:szCs w:val="20"/>
        </w:rPr>
        <w:t xml:space="preserve"> approved by the project supervisor.</w:t>
      </w:r>
    </w:p>
    <w:p w14:paraId="1BF37745" w14:textId="77777777" w:rsidR="002946F5" w:rsidRPr="00913582" w:rsidRDefault="002946F5" w:rsidP="002946F5">
      <w:pPr>
        <w:spacing w:after="0"/>
        <w:ind w:left="720"/>
        <w:rPr>
          <w:rFonts w:ascii="Verdana" w:hAnsi="Verdana"/>
          <w:sz w:val="20"/>
          <w:szCs w:val="20"/>
        </w:rPr>
      </w:pPr>
    </w:p>
    <w:p w14:paraId="6633459D" w14:textId="77777777" w:rsidR="002946F5" w:rsidRPr="00913582" w:rsidRDefault="002946F5" w:rsidP="002946F5">
      <w:p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3. Metallic Carpentry</w:t>
      </w:r>
    </w:p>
    <w:p w14:paraId="5802970A" w14:textId="77777777" w:rsidR="002946F5" w:rsidRPr="00913582" w:rsidRDefault="002946F5" w:rsidP="002946F5">
      <w:pPr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General Requirements</w:t>
      </w:r>
      <w:r w:rsidRPr="00913582">
        <w:rPr>
          <w:rFonts w:ascii="Verdana" w:hAnsi="Verdana"/>
          <w:sz w:val="20"/>
          <w:szCs w:val="20"/>
        </w:rPr>
        <w:t>:</w:t>
      </w:r>
    </w:p>
    <w:p w14:paraId="76692FE6" w14:textId="77777777" w:rsidR="002946F5" w:rsidRPr="00913582" w:rsidRDefault="002946F5" w:rsidP="002946F5">
      <w:pPr>
        <w:numPr>
          <w:ilvl w:val="1"/>
          <w:numId w:val="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Supply and installation of frames, doors, shutters, grilles, hardware, and accessories.</w:t>
      </w:r>
    </w:p>
    <w:p w14:paraId="3C5F7F85" w14:textId="77777777" w:rsidR="002946F5" w:rsidRPr="00913582" w:rsidRDefault="002946F5" w:rsidP="002946F5">
      <w:pPr>
        <w:numPr>
          <w:ilvl w:val="1"/>
          <w:numId w:val="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All metallic carpentry to include anti-rust paint.</w:t>
      </w:r>
    </w:p>
    <w:p w14:paraId="36ABD9A0" w14:textId="77777777" w:rsidR="002946F5" w:rsidRPr="00913582" w:rsidRDefault="002946F5" w:rsidP="002946F5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Doors</w:t>
      </w:r>
      <w:r w:rsidRPr="00913582">
        <w:rPr>
          <w:rFonts w:ascii="Verdana" w:hAnsi="Verdana"/>
          <w:sz w:val="20"/>
          <w:szCs w:val="20"/>
        </w:rPr>
        <w:t>:</w:t>
      </w:r>
    </w:p>
    <w:p w14:paraId="79C88D76" w14:textId="77777777" w:rsidR="002946F5" w:rsidRPr="00913582" w:rsidRDefault="002946F5" w:rsidP="002946F5">
      <w:pPr>
        <w:numPr>
          <w:ilvl w:val="1"/>
          <w:numId w:val="4"/>
        </w:numPr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Entry doors to be manufactured with 15/10 sheet metal (2.20 m x 0.80 m dimensions).</w:t>
      </w:r>
    </w:p>
    <w:p w14:paraId="1DE7ECDE" w14:textId="77777777" w:rsidR="002946F5" w:rsidRPr="00913582" w:rsidRDefault="002946F5" w:rsidP="002946F5">
      <w:pPr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Shutters</w:t>
      </w:r>
      <w:r w:rsidRPr="00913582">
        <w:rPr>
          <w:rFonts w:ascii="Verdana" w:hAnsi="Verdana"/>
          <w:sz w:val="20"/>
          <w:szCs w:val="20"/>
        </w:rPr>
        <w:t>:</w:t>
      </w:r>
    </w:p>
    <w:p w14:paraId="6576C402" w14:textId="77777777" w:rsidR="002946F5" w:rsidRPr="00913582" w:rsidRDefault="002946F5" w:rsidP="002946F5">
      <w:pPr>
        <w:numPr>
          <w:ilvl w:val="1"/>
          <w:numId w:val="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Adjustable louvered blades (12/10 thickness) with locking systems for enhanced security.</w:t>
      </w:r>
    </w:p>
    <w:p w14:paraId="184A65E2" w14:textId="77777777" w:rsidR="002946F5" w:rsidRPr="00913582" w:rsidRDefault="002946F5" w:rsidP="002946F5">
      <w:p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4. Painting</w:t>
      </w:r>
    </w:p>
    <w:p w14:paraId="79334AD1" w14:textId="77777777" w:rsidR="002946F5" w:rsidRPr="00913582" w:rsidRDefault="002946F5" w:rsidP="002946F5">
      <w:pPr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Application of paint on all interior and exterior walls, metallic carpentry, and other metallic works:</w:t>
      </w:r>
    </w:p>
    <w:p w14:paraId="3FCA2B36" w14:textId="77777777" w:rsidR="002946F5" w:rsidRPr="00913582" w:rsidRDefault="002946F5" w:rsidP="002946F5">
      <w:pPr>
        <w:numPr>
          <w:ilvl w:val="1"/>
          <w:numId w:val="5"/>
        </w:numPr>
        <w:spacing w:after="0"/>
        <w:rPr>
          <w:rFonts w:ascii="Verdana" w:hAnsi="Verdana"/>
          <w:sz w:val="20"/>
          <w:szCs w:val="20"/>
        </w:rPr>
      </w:pPr>
      <w:proofErr w:type="spellStart"/>
      <w:r w:rsidRPr="00913582">
        <w:rPr>
          <w:rFonts w:ascii="Verdana" w:hAnsi="Verdana"/>
          <w:sz w:val="20"/>
          <w:szCs w:val="20"/>
        </w:rPr>
        <w:t>Glycerophthalic</w:t>
      </w:r>
      <w:proofErr w:type="spellEnd"/>
      <w:r w:rsidRPr="00913582">
        <w:rPr>
          <w:rFonts w:ascii="Verdana" w:hAnsi="Verdana"/>
          <w:sz w:val="20"/>
          <w:szCs w:val="20"/>
        </w:rPr>
        <w:t xml:space="preserve"> paint for metallic surfaces.</w:t>
      </w:r>
    </w:p>
    <w:p w14:paraId="49E8970D" w14:textId="77777777" w:rsidR="002946F5" w:rsidRPr="00913582" w:rsidRDefault="002946F5" w:rsidP="002946F5">
      <w:pPr>
        <w:numPr>
          <w:ilvl w:val="1"/>
          <w:numId w:val="5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Vinyl paint for internal walls and window supports (two layers).</w:t>
      </w:r>
    </w:p>
    <w:p w14:paraId="7AF79ECB" w14:textId="77777777" w:rsidR="002946F5" w:rsidRDefault="002946F5" w:rsidP="002946F5">
      <w:pPr>
        <w:numPr>
          <w:ilvl w:val="0"/>
          <w:numId w:val="5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Protective coatings to ensure durability and aesthetic quality.</w:t>
      </w:r>
    </w:p>
    <w:p w14:paraId="0893C01F" w14:textId="77777777" w:rsidR="002946F5" w:rsidRPr="00913582" w:rsidRDefault="002946F5" w:rsidP="002946F5">
      <w:pPr>
        <w:spacing w:after="0"/>
        <w:ind w:left="720"/>
        <w:rPr>
          <w:rFonts w:ascii="Verdana" w:hAnsi="Verdana"/>
          <w:sz w:val="20"/>
          <w:szCs w:val="20"/>
        </w:rPr>
      </w:pPr>
    </w:p>
    <w:p w14:paraId="273E07CE" w14:textId="77777777" w:rsidR="002946F5" w:rsidRPr="005327D1" w:rsidRDefault="002946F5" w:rsidP="002946F5">
      <w:pPr>
        <w:spacing w:after="0"/>
        <w:rPr>
          <w:rFonts w:ascii="Verdana" w:hAnsi="Verdana"/>
          <w:b/>
          <w:bCs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5. Metal Water Tank (5m³)</w:t>
      </w:r>
    </w:p>
    <w:p w14:paraId="11BE3990" w14:textId="77777777" w:rsidR="002946F5" w:rsidRPr="00913582" w:rsidRDefault="002946F5" w:rsidP="002946F5">
      <w:pPr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Supply and install a 5m³ metal water tank raised 5 meters above ground.</w:t>
      </w:r>
    </w:p>
    <w:p w14:paraId="49B306FA" w14:textId="77777777" w:rsidR="002946F5" w:rsidRPr="00913582" w:rsidRDefault="002946F5" w:rsidP="002946F5">
      <w:pPr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Features include:</w:t>
      </w:r>
    </w:p>
    <w:p w14:paraId="741F9177" w14:textId="77777777" w:rsidR="002946F5" w:rsidRPr="00913582" w:rsidRDefault="002946F5" w:rsidP="002946F5">
      <w:pPr>
        <w:numPr>
          <w:ilvl w:val="1"/>
          <w:numId w:val="6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Galvanized, stainless, or E24/1 steel construction with welded or bolted elements.</w:t>
      </w:r>
    </w:p>
    <w:p w14:paraId="7A1C6A9A" w14:textId="77777777" w:rsidR="002946F5" w:rsidRPr="00913582" w:rsidRDefault="002946F5" w:rsidP="002946F5">
      <w:pPr>
        <w:numPr>
          <w:ilvl w:val="1"/>
          <w:numId w:val="6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Food-grade internal coatings to ensure water safety.</w:t>
      </w:r>
    </w:p>
    <w:p w14:paraId="2F329733" w14:textId="77777777" w:rsidR="002946F5" w:rsidRPr="00913582" w:rsidRDefault="002946F5" w:rsidP="002946F5">
      <w:pPr>
        <w:numPr>
          <w:ilvl w:val="1"/>
          <w:numId w:val="6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Water level indicator readable from the ground.</w:t>
      </w:r>
    </w:p>
    <w:p w14:paraId="42DF3FBE" w14:textId="77777777" w:rsidR="002946F5" w:rsidRPr="00913582" w:rsidRDefault="002946F5" w:rsidP="002946F5">
      <w:pPr>
        <w:numPr>
          <w:ilvl w:val="1"/>
          <w:numId w:val="6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Protective layers for corrosion resistance.</w:t>
      </w:r>
    </w:p>
    <w:p w14:paraId="099D290E" w14:textId="77777777" w:rsidR="002946F5" w:rsidRDefault="002946F5" w:rsidP="002946F5">
      <w:pPr>
        <w:numPr>
          <w:ilvl w:val="1"/>
          <w:numId w:val="6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Proper sealing via waterproof liners or equivalent methods.</w:t>
      </w:r>
    </w:p>
    <w:p w14:paraId="6D3CA712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4AE24517" w14:textId="77777777" w:rsidR="002946F5" w:rsidRPr="00913582" w:rsidRDefault="002946F5" w:rsidP="002946F5">
      <w:p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6. Piping and Accessories</w:t>
      </w:r>
    </w:p>
    <w:p w14:paraId="65815E64" w14:textId="77777777" w:rsidR="002946F5" w:rsidRPr="00913582" w:rsidRDefault="002946F5" w:rsidP="002946F5">
      <w:pPr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Galvanized steel pipes with welded or threaded connections.</w:t>
      </w:r>
    </w:p>
    <w:p w14:paraId="2F0F16C5" w14:textId="77777777" w:rsidR="002946F5" w:rsidRPr="00913582" w:rsidRDefault="002946F5" w:rsidP="002946F5">
      <w:pPr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Tank equipped with:</w:t>
      </w:r>
    </w:p>
    <w:p w14:paraId="70E94161" w14:textId="77777777" w:rsidR="002946F5" w:rsidRPr="00913582" w:rsidRDefault="002946F5" w:rsidP="002946F5">
      <w:pPr>
        <w:numPr>
          <w:ilvl w:val="1"/>
          <w:numId w:val="7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 xml:space="preserve">Overflow and </w:t>
      </w:r>
      <w:proofErr w:type="gramStart"/>
      <w:r w:rsidRPr="00913582">
        <w:rPr>
          <w:rFonts w:ascii="Verdana" w:hAnsi="Verdana"/>
          <w:sz w:val="20"/>
          <w:szCs w:val="20"/>
        </w:rPr>
        <w:t>drain pipes</w:t>
      </w:r>
      <w:proofErr w:type="gramEnd"/>
      <w:r w:rsidRPr="00913582">
        <w:rPr>
          <w:rFonts w:ascii="Verdana" w:hAnsi="Verdana"/>
          <w:sz w:val="20"/>
          <w:szCs w:val="20"/>
        </w:rPr>
        <w:t xml:space="preserve"> for excess water management.</w:t>
      </w:r>
    </w:p>
    <w:p w14:paraId="3F7E20D2" w14:textId="77777777" w:rsidR="002946F5" w:rsidRPr="00913582" w:rsidRDefault="002946F5" w:rsidP="002946F5">
      <w:pPr>
        <w:numPr>
          <w:ilvl w:val="1"/>
          <w:numId w:val="7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Ventilation chimney with anti-mosquito mesh.</w:t>
      </w:r>
    </w:p>
    <w:p w14:paraId="64BDF86C" w14:textId="77777777" w:rsidR="002946F5" w:rsidRPr="00913582" w:rsidRDefault="002946F5" w:rsidP="002946F5">
      <w:pPr>
        <w:numPr>
          <w:ilvl w:val="1"/>
          <w:numId w:val="7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Water level indicators and accessible manholes with ladders.</w:t>
      </w:r>
    </w:p>
    <w:p w14:paraId="66F022CB" w14:textId="77777777" w:rsidR="002946F5" w:rsidRDefault="002946F5" w:rsidP="002946F5">
      <w:pPr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Valves and fittings to meet operational durability standards.</w:t>
      </w:r>
    </w:p>
    <w:p w14:paraId="2573C49A" w14:textId="77777777" w:rsidR="002946F5" w:rsidRPr="00913582" w:rsidRDefault="002946F5" w:rsidP="002946F5">
      <w:pPr>
        <w:spacing w:after="0"/>
        <w:ind w:left="720"/>
        <w:rPr>
          <w:rFonts w:ascii="Verdana" w:hAnsi="Verdana"/>
          <w:sz w:val="20"/>
          <w:szCs w:val="20"/>
        </w:rPr>
      </w:pPr>
    </w:p>
    <w:p w14:paraId="654A0F46" w14:textId="77777777" w:rsidR="002946F5" w:rsidRPr="00913582" w:rsidRDefault="002946F5" w:rsidP="002946F5">
      <w:p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7. Welding, Sealing, and Surface Protection</w:t>
      </w:r>
    </w:p>
    <w:p w14:paraId="6538EDA2" w14:textId="77777777" w:rsidR="002946F5" w:rsidRPr="00913582" w:rsidRDefault="002946F5" w:rsidP="002946F5">
      <w:pPr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Compliance with welding standards to ensure structural integrity and water</w:t>
      </w:r>
      <w:r>
        <w:rPr>
          <w:rFonts w:ascii="Verdana" w:hAnsi="Verdana"/>
          <w:sz w:val="20"/>
          <w:szCs w:val="20"/>
        </w:rPr>
        <w:t xml:space="preserve"> </w:t>
      </w:r>
      <w:r w:rsidRPr="00913582">
        <w:rPr>
          <w:rFonts w:ascii="Verdana" w:hAnsi="Verdana"/>
          <w:sz w:val="20"/>
          <w:szCs w:val="20"/>
        </w:rPr>
        <w:t>tightness.</w:t>
      </w:r>
    </w:p>
    <w:p w14:paraId="54014DB2" w14:textId="77777777" w:rsidR="002946F5" w:rsidRPr="00913582" w:rsidRDefault="002946F5" w:rsidP="002946F5">
      <w:pPr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All surfaces treated for corrosion resistance using approved methods (e.g., galvanization, epoxy coating).</w:t>
      </w:r>
    </w:p>
    <w:p w14:paraId="510E8A71" w14:textId="77777777" w:rsidR="002946F5" w:rsidRDefault="002946F5" w:rsidP="002946F5">
      <w:pPr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 xml:space="preserve">Bolted connections to utilize galvanized or </w:t>
      </w:r>
      <w:proofErr w:type="gramStart"/>
      <w:r w:rsidRPr="00913582">
        <w:rPr>
          <w:rFonts w:ascii="Verdana" w:hAnsi="Verdana"/>
          <w:sz w:val="20"/>
          <w:szCs w:val="20"/>
        </w:rPr>
        <w:t>stainless steel</w:t>
      </w:r>
      <w:proofErr w:type="gramEnd"/>
      <w:r w:rsidRPr="00913582">
        <w:rPr>
          <w:rFonts w:ascii="Verdana" w:hAnsi="Verdana"/>
          <w:sz w:val="20"/>
          <w:szCs w:val="20"/>
        </w:rPr>
        <w:t xml:space="preserve"> bolts with proper sealing.</w:t>
      </w:r>
    </w:p>
    <w:p w14:paraId="35E1F6A8" w14:textId="77777777" w:rsidR="002946F5" w:rsidRPr="00913582" w:rsidRDefault="002946F5" w:rsidP="002946F5">
      <w:pPr>
        <w:spacing w:after="0"/>
        <w:ind w:left="720"/>
        <w:rPr>
          <w:rFonts w:ascii="Verdana" w:hAnsi="Verdana"/>
          <w:sz w:val="20"/>
          <w:szCs w:val="20"/>
        </w:rPr>
      </w:pPr>
    </w:p>
    <w:p w14:paraId="38C04A32" w14:textId="77777777" w:rsidR="002946F5" w:rsidRPr="00913582" w:rsidRDefault="002946F5" w:rsidP="002946F5">
      <w:p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8. Connections</w:t>
      </w:r>
    </w:p>
    <w:p w14:paraId="43EB3EB9" w14:textId="77777777" w:rsidR="002946F5" w:rsidRPr="00913582" w:rsidRDefault="002946F5" w:rsidP="002946F5">
      <w:pPr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Use concentric or eccentric reducers as appropriate.</w:t>
      </w:r>
    </w:p>
    <w:p w14:paraId="32D221E4" w14:textId="77777777" w:rsidR="002946F5" w:rsidRPr="00913582" w:rsidRDefault="002946F5" w:rsidP="002946F5">
      <w:pPr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lastRenderedPageBreak/>
        <w:t>Connecting parts such as tees, elbows, and valves to be galvanized and approved by the Design Engineer.</w:t>
      </w:r>
    </w:p>
    <w:p w14:paraId="426AE3C5" w14:textId="77777777" w:rsidR="002946F5" w:rsidRPr="00913582" w:rsidRDefault="002946F5" w:rsidP="002946F5">
      <w:pPr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Valves designed for ease of use and durability in open or closed positions.</w:t>
      </w:r>
    </w:p>
    <w:p w14:paraId="19B0E266" w14:textId="77777777" w:rsidR="002946F5" w:rsidRPr="00913582" w:rsidRDefault="002946F5" w:rsidP="002946F5">
      <w:pPr>
        <w:widowControl w:val="0"/>
        <w:tabs>
          <w:tab w:val="left" w:pos="1533"/>
        </w:tabs>
        <w:autoSpaceDE w:val="0"/>
        <w:autoSpaceDN w:val="0"/>
        <w:spacing w:after="0" w:line="240" w:lineRule="auto"/>
        <w:ind w:left="568" w:right="15"/>
        <w:jc w:val="both"/>
        <w:rPr>
          <w:rFonts w:ascii="Verdana" w:eastAsia="Times New Roman" w:hAnsi="Verdana" w:cs="Times New Roman"/>
          <w:color w:val="000000"/>
          <w:sz w:val="20"/>
          <w:szCs w:val="20"/>
          <w:highlight w:val="yellow"/>
          <w:lang w:val="en" w:eastAsia="nl-NL"/>
          <w14:ligatures w14:val="standardContextual"/>
        </w:rPr>
      </w:pPr>
    </w:p>
    <w:p w14:paraId="31EA10C3" w14:textId="77777777" w:rsidR="002946F5" w:rsidRPr="00913582" w:rsidRDefault="002946F5" w:rsidP="002946F5">
      <w:pPr>
        <w:spacing w:after="0"/>
        <w:rPr>
          <w:rFonts w:ascii="Verdana" w:hAnsi="Verdana"/>
          <w:b/>
          <w:bCs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Watering Troughs and Lost Wells</w:t>
      </w:r>
    </w:p>
    <w:p w14:paraId="7B91DB08" w14:textId="77777777" w:rsidR="002946F5" w:rsidRPr="00913582" w:rsidRDefault="002946F5" w:rsidP="002946F5">
      <w:pPr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Watering Troughs:</w:t>
      </w:r>
    </w:p>
    <w:p w14:paraId="258CCC13" w14:textId="77777777" w:rsidR="002946F5" w:rsidRPr="00913582" w:rsidRDefault="002946F5" w:rsidP="002946F5">
      <w:pPr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Four troughs will be installed: three for large ruminants and one for small ruminants.</w:t>
      </w:r>
    </w:p>
    <w:p w14:paraId="257DCCA5" w14:textId="77777777" w:rsidR="002946F5" w:rsidRPr="00913582" w:rsidRDefault="002946F5" w:rsidP="002946F5">
      <w:pPr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Dimensions:</w:t>
      </w:r>
    </w:p>
    <w:p w14:paraId="6620A450" w14:textId="77777777" w:rsidR="002946F5" w:rsidRPr="00913582" w:rsidRDefault="002946F5" w:rsidP="002946F5">
      <w:pPr>
        <w:numPr>
          <w:ilvl w:val="2"/>
          <w:numId w:val="10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Large ruminants: 8 m (L) × 1 m (W) × 0.6 m (H), partitioned with a PVC tube for overflow and sediment separation.</w:t>
      </w:r>
    </w:p>
    <w:p w14:paraId="0D4C911E" w14:textId="77777777" w:rsidR="002946F5" w:rsidRPr="00913582" w:rsidRDefault="002946F5" w:rsidP="002946F5">
      <w:pPr>
        <w:numPr>
          <w:ilvl w:val="2"/>
          <w:numId w:val="10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Small ruminants: 8 m (L) × 1 m (W) × 0.3 m (H).</w:t>
      </w:r>
    </w:p>
    <w:p w14:paraId="4D67EFA2" w14:textId="77777777" w:rsidR="002946F5" w:rsidRPr="00913582" w:rsidRDefault="002946F5" w:rsidP="002946F5">
      <w:pPr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Constructed with reinforced concrete dosed at 350 kg/m³.</w:t>
      </w:r>
    </w:p>
    <w:p w14:paraId="2760FB7C" w14:textId="77777777" w:rsidR="002946F5" w:rsidRDefault="002946F5" w:rsidP="002946F5">
      <w:pPr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Surrounding stone wall with sloped edges to enhance drainage and support.</w:t>
      </w:r>
    </w:p>
    <w:p w14:paraId="4E9C9186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67879479" w14:textId="77777777" w:rsidR="002946F5" w:rsidRPr="00913582" w:rsidRDefault="002946F5" w:rsidP="002946F5">
      <w:pPr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Lost Wells:</w:t>
      </w:r>
    </w:p>
    <w:p w14:paraId="5757DB25" w14:textId="77777777" w:rsidR="002946F5" w:rsidRPr="00913582" w:rsidRDefault="002946F5" w:rsidP="002946F5">
      <w:pPr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Diameter: 1.5–2 m; depth: 2 m.</w:t>
      </w:r>
    </w:p>
    <w:p w14:paraId="607EF793" w14:textId="77777777" w:rsidR="002946F5" w:rsidRPr="00913582" w:rsidRDefault="002946F5" w:rsidP="002946F5">
      <w:pPr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Features a rubble stone wall and reinforced concrete slabs for durability.</w:t>
      </w:r>
    </w:p>
    <w:p w14:paraId="01ECBA24" w14:textId="77777777" w:rsidR="002946F5" w:rsidRDefault="002946F5" w:rsidP="002946F5">
      <w:pPr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Equipped with a decantation area and a grid to filter debris and dirt.</w:t>
      </w:r>
    </w:p>
    <w:p w14:paraId="71ADB497" w14:textId="77777777" w:rsidR="002946F5" w:rsidRPr="00913582" w:rsidRDefault="002946F5" w:rsidP="002946F5">
      <w:pPr>
        <w:spacing w:after="0"/>
        <w:ind w:left="720"/>
        <w:rPr>
          <w:rFonts w:ascii="Verdana" w:hAnsi="Verdana"/>
          <w:sz w:val="20"/>
          <w:szCs w:val="20"/>
        </w:rPr>
      </w:pPr>
    </w:p>
    <w:p w14:paraId="2FF609EF" w14:textId="77777777" w:rsidR="002946F5" w:rsidRPr="005327D1" w:rsidRDefault="002946F5" w:rsidP="002946F5">
      <w:pPr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Evacuation Channels:</w:t>
      </w:r>
    </w:p>
    <w:p w14:paraId="0CE7D0CC" w14:textId="77777777" w:rsidR="002946F5" w:rsidRPr="00913582" w:rsidRDefault="002946F5" w:rsidP="002946F5">
      <w:pPr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Built for waterlogged areas with steep slopes to prevent erosion.</w:t>
      </w:r>
    </w:p>
    <w:p w14:paraId="3441D3B7" w14:textId="77777777" w:rsidR="002946F5" w:rsidRPr="00913582" w:rsidRDefault="002946F5" w:rsidP="002946F5">
      <w:pPr>
        <w:numPr>
          <w:ilvl w:val="1"/>
          <w:numId w:val="10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Designed with specific dimensions and slope adjustments based on terrain.</w:t>
      </w:r>
    </w:p>
    <w:p w14:paraId="5C63D065" w14:textId="77777777" w:rsidR="002946F5" w:rsidRPr="00913582" w:rsidRDefault="002946F5" w:rsidP="002946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64A89AF4">
          <v:rect id="_x0000_i1025" style="width:0;height:1.5pt" o:hralign="center" o:hrstd="t" o:hr="t" fillcolor="#a0a0a0" stroked="f"/>
        </w:pict>
      </w:r>
    </w:p>
    <w:p w14:paraId="7C3EA661" w14:textId="77777777" w:rsidR="002946F5" w:rsidRPr="00913582" w:rsidRDefault="002946F5" w:rsidP="002946F5">
      <w:pPr>
        <w:spacing w:after="0"/>
        <w:rPr>
          <w:rFonts w:ascii="Verdana" w:hAnsi="Verdana"/>
          <w:b/>
          <w:bCs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Tank Ramp Connection</w:t>
      </w:r>
    </w:p>
    <w:p w14:paraId="0A81C277" w14:textId="77777777" w:rsidR="002946F5" w:rsidRPr="00913582" w:rsidRDefault="002946F5" w:rsidP="002946F5">
      <w:pPr>
        <w:numPr>
          <w:ilvl w:val="0"/>
          <w:numId w:val="11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PVC pipes (50 mm, PN 10) will connect watering troughs to the reservoir at a minimum distance of 50 m.</w:t>
      </w:r>
    </w:p>
    <w:p w14:paraId="2F0E0003" w14:textId="77777777" w:rsidR="002946F5" w:rsidRDefault="002946F5" w:rsidP="002946F5">
      <w:pPr>
        <w:numPr>
          <w:ilvl w:val="0"/>
          <w:numId w:val="11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Proper sealing of pipe orifices to prevent contamination during interruptions.</w:t>
      </w:r>
    </w:p>
    <w:p w14:paraId="47233015" w14:textId="77777777" w:rsidR="002946F5" w:rsidRPr="00913582" w:rsidRDefault="002946F5" w:rsidP="002946F5">
      <w:pPr>
        <w:spacing w:after="0"/>
        <w:ind w:left="720"/>
        <w:rPr>
          <w:rFonts w:ascii="Verdana" w:hAnsi="Verdana"/>
          <w:sz w:val="20"/>
          <w:szCs w:val="20"/>
        </w:rPr>
      </w:pPr>
    </w:p>
    <w:p w14:paraId="2BF869ED" w14:textId="77777777" w:rsidR="002946F5" w:rsidRPr="00913582" w:rsidRDefault="002946F5" w:rsidP="002946F5">
      <w:pPr>
        <w:spacing w:after="0"/>
        <w:rPr>
          <w:rFonts w:ascii="Verdana" w:hAnsi="Verdana"/>
          <w:b/>
          <w:bCs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Protection Measures</w:t>
      </w:r>
    </w:p>
    <w:p w14:paraId="740469D5" w14:textId="77777777" w:rsidR="002946F5" w:rsidRPr="00913582" w:rsidRDefault="002946F5" w:rsidP="002946F5">
      <w:pPr>
        <w:numPr>
          <w:ilvl w:val="0"/>
          <w:numId w:val="12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Facilities:</w:t>
      </w:r>
    </w:p>
    <w:p w14:paraId="685D0E2E" w14:textId="77777777" w:rsidR="002946F5" w:rsidRPr="00913582" w:rsidRDefault="002946F5" w:rsidP="002946F5">
      <w:pPr>
        <w:numPr>
          <w:ilvl w:val="1"/>
          <w:numId w:val="12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Earth grounding and lightning protection for all installations.</w:t>
      </w:r>
    </w:p>
    <w:p w14:paraId="54F5FA03" w14:textId="77777777" w:rsidR="002946F5" w:rsidRPr="00913582" w:rsidRDefault="002946F5" w:rsidP="002946F5">
      <w:pPr>
        <w:numPr>
          <w:ilvl w:val="1"/>
          <w:numId w:val="12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Galvanized steel wire mesh fences with a height of 2 m and gates secured with padlocks.</w:t>
      </w:r>
    </w:p>
    <w:p w14:paraId="7B85363A" w14:textId="77777777" w:rsidR="002946F5" w:rsidRDefault="002946F5" w:rsidP="002946F5">
      <w:pPr>
        <w:numPr>
          <w:ilvl w:val="1"/>
          <w:numId w:val="12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Interior ground covering with gravel or compacted lateritic fill.</w:t>
      </w:r>
    </w:p>
    <w:p w14:paraId="407E59EA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4A4C2FD0" w14:textId="77777777" w:rsidR="002946F5" w:rsidRPr="00913582" w:rsidRDefault="002946F5" w:rsidP="002946F5">
      <w:pPr>
        <w:numPr>
          <w:ilvl w:val="0"/>
          <w:numId w:val="12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Water and Power Facilities:</w:t>
      </w:r>
    </w:p>
    <w:p w14:paraId="67D3152D" w14:textId="77777777" w:rsidR="002946F5" w:rsidRPr="00913582" w:rsidRDefault="002946F5" w:rsidP="002946F5">
      <w:pPr>
        <w:numPr>
          <w:ilvl w:val="1"/>
          <w:numId w:val="12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Borehole, solar panels, and technical rooms fenced with dimensions of 10 m × 10 m or 5 m × 5 m depending on structures.</w:t>
      </w:r>
    </w:p>
    <w:p w14:paraId="27E05EA7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sz w:val="20"/>
          <w:szCs w:val="20"/>
          <w:highlight w:val="yellow"/>
        </w:rPr>
      </w:pPr>
    </w:p>
    <w:p w14:paraId="659BF772" w14:textId="77777777" w:rsidR="002946F5" w:rsidRPr="00913582" w:rsidRDefault="002946F5" w:rsidP="002946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334D609A">
          <v:rect id="_x0000_i1026" style="width:0;height:1.5pt" o:hralign="center" o:hrstd="t" o:hr="t" fillcolor="#a0a0a0" stroked="f"/>
        </w:pict>
      </w:r>
    </w:p>
    <w:p w14:paraId="2B70B4E5" w14:textId="77777777" w:rsidR="002946F5" w:rsidRPr="00913582" w:rsidRDefault="002946F5" w:rsidP="002946F5">
      <w:pPr>
        <w:spacing w:after="0"/>
        <w:rPr>
          <w:rFonts w:ascii="Verdana" w:hAnsi="Verdana"/>
          <w:b/>
          <w:bCs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Water Distribution System</w:t>
      </w:r>
    </w:p>
    <w:p w14:paraId="1DD87EEC" w14:textId="77777777" w:rsidR="002946F5" w:rsidRPr="00913582" w:rsidRDefault="002946F5" w:rsidP="002946F5">
      <w:pPr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Pipes:</w:t>
      </w:r>
    </w:p>
    <w:p w14:paraId="1589F363" w14:textId="77777777" w:rsidR="002946F5" w:rsidRPr="00913582" w:rsidRDefault="002946F5" w:rsidP="002946F5">
      <w:pPr>
        <w:numPr>
          <w:ilvl w:val="1"/>
          <w:numId w:val="13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Material: PVC, galvanized steel, or ductile iron, with dimensions and thickness based on the intended use.</w:t>
      </w:r>
    </w:p>
    <w:p w14:paraId="684AD3A9" w14:textId="77777777" w:rsidR="002946F5" w:rsidRDefault="002946F5" w:rsidP="002946F5">
      <w:pPr>
        <w:numPr>
          <w:ilvl w:val="1"/>
          <w:numId w:val="13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Staking, trench excavation, and bedding layer preparation follow precise guidelines for soil types and load capacities.</w:t>
      </w:r>
    </w:p>
    <w:p w14:paraId="19A6EB2A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33986BE5" w14:textId="77777777" w:rsidR="002946F5" w:rsidRPr="00913582" w:rsidRDefault="002946F5" w:rsidP="002946F5">
      <w:pPr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Pipeline Installation:</w:t>
      </w:r>
    </w:p>
    <w:p w14:paraId="79700E86" w14:textId="77777777" w:rsidR="002946F5" w:rsidRPr="00913582" w:rsidRDefault="002946F5" w:rsidP="002946F5">
      <w:pPr>
        <w:numPr>
          <w:ilvl w:val="1"/>
          <w:numId w:val="13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Alignment must meet manufacturer specifications to avoid misalignment or damage.</w:t>
      </w:r>
    </w:p>
    <w:p w14:paraId="5AEA1ED1" w14:textId="77777777" w:rsidR="002946F5" w:rsidRDefault="002946F5" w:rsidP="002946F5">
      <w:pPr>
        <w:numPr>
          <w:ilvl w:val="1"/>
          <w:numId w:val="13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lastRenderedPageBreak/>
        <w:t>Backfilling is allowed only after pressure tests and must use stone-free filler.</w:t>
      </w:r>
    </w:p>
    <w:p w14:paraId="62AD26BE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27B439AA" w14:textId="77777777" w:rsidR="002946F5" w:rsidRPr="00913582" w:rsidRDefault="002946F5" w:rsidP="002946F5">
      <w:pPr>
        <w:numPr>
          <w:ilvl w:val="0"/>
          <w:numId w:val="13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General Testing and Disinfection:</w:t>
      </w:r>
    </w:p>
    <w:p w14:paraId="48150526" w14:textId="77777777" w:rsidR="002946F5" w:rsidRPr="00913582" w:rsidRDefault="002946F5" w:rsidP="002946F5">
      <w:pPr>
        <w:numPr>
          <w:ilvl w:val="1"/>
          <w:numId w:val="13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Water pressure tests are required for network integrity.</w:t>
      </w:r>
    </w:p>
    <w:p w14:paraId="69736D33" w14:textId="77777777" w:rsidR="002946F5" w:rsidRPr="00913582" w:rsidRDefault="002946F5" w:rsidP="002946F5">
      <w:pPr>
        <w:numPr>
          <w:ilvl w:val="1"/>
          <w:numId w:val="13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Pipes disinfected using calcium hypochlorite, ensuring residual chlorine levels meet safety standards.</w:t>
      </w:r>
    </w:p>
    <w:p w14:paraId="0C313B09" w14:textId="77777777" w:rsidR="002946F5" w:rsidRPr="00913582" w:rsidRDefault="002946F5" w:rsidP="002946F5">
      <w:pPr>
        <w:widowControl w:val="0"/>
        <w:autoSpaceDE w:val="0"/>
        <w:autoSpaceDN w:val="0"/>
        <w:spacing w:before="100" w:after="0" w:line="276" w:lineRule="auto"/>
        <w:ind w:right="15"/>
        <w:jc w:val="both"/>
        <w:rPr>
          <w:rFonts w:ascii="Verdana" w:eastAsia="Verdana" w:hAnsi="Verdana" w:cs="Verdana"/>
          <w:color w:val="FF0000"/>
          <w:sz w:val="20"/>
          <w:szCs w:val="20"/>
          <w:highlight w:val="yellow"/>
          <w:lang w:val="en"/>
        </w:rPr>
      </w:pPr>
    </w:p>
    <w:tbl>
      <w:tblPr>
        <w:tblW w:w="7001" w:type="dxa"/>
        <w:tblInd w:w="9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3"/>
        <w:gridCol w:w="1418"/>
        <w:gridCol w:w="1559"/>
        <w:gridCol w:w="1276"/>
        <w:gridCol w:w="1275"/>
      </w:tblGrid>
      <w:tr w:rsidR="002946F5" w:rsidRPr="00913582" w14:paraId="129FA816" w14:textId="77777777" w:rsidTr="00B900E9">
        <w:trPr>
          <w:trHeight w:val="306"/>
        </w:trPr>
        <w:tc>
          <w:tcPr>
            <w:tcW w:w="1473" w:type="dxa"/>
            <w:vMerge w:val="restart"/>
          </w:tcPr>
          <w:p w14:paraId="57B2854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  <w:p w14:paraId="76AF2FA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proofErr w:type="gramStart"/>
            <w:r w:rsidRPr="00913582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en"/>
              </w:rPr>
              <w:t>DN(</w:t>
            </w:r>
            <w:proofErr w:type="gramEnd"/>
            <w:r w:rsidRPr="00913582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en"/>
              </w:rPr>
              <w:t>mm)</w:t>
            </w:r>
          </w:p>
        </w:tc>
        <w:tc>
          <w:tcPr>
            <w:tcW w:w="5528" w:type="dxa"/>
            <w:gridSpan w:val="4"/>
          </w:tcPr>
          <w:p w14:paraId="39C340F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67" w:lineRule="exact"/>
              <w:ind w:left="69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Blanket</w:t>
            </w:r>
            <w:r w:rsidRPr="00913582">
              <w:rPr>
                <w:rFonts w:ascii="Verdana" w:eastAsia="Verdana" w:hAnsi="Verdana" w:cs="Verdana"/>
                <w:b/>
                <w:spacing w:val="-12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minimal</w:t>
            </w:r>
            <w:r w:rsidRPr="00913582">
              <w:rPr>
                <w:rFonts w:ascii="Verdana" w:eastAsia="Verdana" w:hAnsi="Verdana" w:cs="Verdana"/>
                <w:b/>
                <w:spacing w:val="-12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(cm)</w:t>
            </w:r>
          </w:p>
        </w:tc>
      </w:tr>
      <w:tr w:rsidR="002946F5" w:rsidRPr="00913582" w14:paraId="6B3D9950" w14:textId="77777777" w:rsidTr="00B900E9">
        <w:trPr>
          <w:trHeight w:val="515"/>
        </w:trPr>
        <w:tc>
          <w:tcPr>
            <w:tcW w:w="1473" w:type="dxa"/>
            <w:vMerge/>
            <w:tcBorders>
              <w:top w:val="nil"/>
            </w:tcBorders>
          </w:tcPr>
          <w:p w14:paraId="1200067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418" w:type="dxa"/>
          </w:tcPr>
          <w:p w14:paraId="2605F9F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53" w:after="0" w:line="240" w:lineRule="auto"/>
              <w:ind w:left="69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en"/>
              </w:rPr>
              <w:t>Steel</w:t>
            </w:r>
          </w:p>
        </w:tc>
        <w:tc>
          <w:tcPr>
            <w:tcW w:w="1559" w:type="dxa"/>
          </w:tcPr>
          <w:p w14:paraId="4E52A18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67" w:lineRule="exact"/>
              <w:ind w:left="70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en"/>
              </w:rPr>
              <w:t>Ductile iron</w:t>
            </w:r>
          </w:p>
        </w:tc>
        <w:tc>
          <w:tcPr>
            <w:tcW w:w="1276" w:type="dxa"/>
          </w:tcPr>
          <w:p w14:paraId="530B0E4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53" w:after="0" w:line="240" w:lineRule="auto"/>
              <w:ind w:left="68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5"/>
                <w:sz w:val="20"/>
                <w:szCs w:val="20"/>
                <w:lang w:val="en"/>
              </w:rPr>
              <w:t>PVC</w:t>
            </w:r>
          </w:p>
        </w:tc>
        <w:tc>
          <w:tcPr>
            <w:tcW w:w="1275" w:type="dxa"/>
          </w:tcPr>
          <w:p w14:paraId="6A30BFD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53" w:after="0" w:line="240" w:lineRule="auto"/>
              <w:ind w:left="72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5"/>
                <w:sz w:val="20"/>
                <w:szCs w:val="20"/>
                <w:lang w:val="en"/>
              </w:rPr>
              <w:t>PE</w:t>
            </w:r>
          </w:p>
        </w:tc>
      </w:tr>
      <w:tr w:rsidR="002946F5" w:rsidRPr="00913582" w14:paraId="404EC25A" w14:textId="77777777" w:rsidTr="00B900E9">
        <w:trPr>
          <w:trHeight w:val="288"/>
        </w:trPr>
        <w:tc>
          <w:tcPr>
            <w:tcW w:w="1473" w:type="dxa"/>
            <w:tcBorders>
              <w:bottom w:val="nil"/>
            </w:tcBorders>
          </w:tcPr>
          <w:p w14:paraId="352F80F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 xml:space="preserve">25- </w:t>
            </w: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50</w:t>
            </w:r>
          </w:p>
        </w:tc>
        <w:tc>
          <w:tcPr>
            <w:tcW w:w="1418" w:type="dxa"/>
            <w:tcBorders>
              <w:bottom w:val="nil"/>
            </w:tcBorders>
          </w:tcPr>
          <w:p w14:paraId="7A730A3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559" w:type="dxa"/>
            <w:tcBorders>
              <w:bottom w:val="nil"/>
            </w:tcBorders>
          </w:tcPr>
          <w:p w14:paraId="2A5D0B8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" w:after="0" w:line="267" w:lineRule="exact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276" w:type="dxa"/>
            <w:tcBorders>
              <w:bottom w:val="nil"/>
            </w:tcBorders>
          </w:tcPr>
          <w:p w14:paraId="4E8FD83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" w:after="0" w:line="267" w:lineRule="exact"/>
              <w:ind w:left="6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275" w:type="dxa"/>
            <w:tcBorders>
              <w:bottom w:val="nil"/>
            </w:tcBorders>
          </w:tcPr>
          <w:p w14:paraId="7F677DB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1" w:after="0" w:line="267" w:lineRule="exact"/>
              <w:ind w:left="7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</w:tr>
      <w:tr w:rsidR="002946F5" w:rsidRPr="00913582" w14:paraId="368BB165" w14:textId="77777777" w:rsidTr="00B900E9">
        <w:trPr>
          <w:trHeight w:val="307"/>
        </w:trPr>
        <w:tc>
          <w:tcPr>
            <w:tcW w:w="1473" w:type="dxa"/>
            <w:tcBorders>
              <w:top w:val="nil"/>
              <w:bottom w:val="nil"/>
            </w:tcBorders>
          </w:tcPr>
          <w:p w14:paraId="2882CDB0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 xml:space="preserve">50- </w:t>
            </w: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19AE5B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D42B59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3D6E9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6C7B58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</w:tr>
      <w:tr w:rsidR="002946F5" w:rsidRPr="00913582" w14:paraId="2F330019" w14:textId="77777777" w:rsidTr="00B900E9">
        <w:trPr>
          <w:trHeight w:val="307"/>
        </w:trPr>
        <w:tc>
          <w:tcPr>
            <w:tcW w:w="1473" w:type="dxa"/>
            <w:tcBorders>
              <w:top w:val="nil"/>
              <w:bottom w:val="nil"/>
            </w:tcBorders>
          </w:tcPr>
          <w:p w14:paraId="28212FC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C31E49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1A664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D2258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4F5A7C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</w:tr>
      <w:tr w:rsidR="002946F5" w:rsidRPr="00913582" w14:paraId="36FBC6F1" w14:textId="77777777" w:rsidTr="00B900E9">
        <w:trPr>
          <w:trHeight w:val="307"/>
        </w:trPr>
        <w:tc>
          <w:tcPr>
            <w:tcW w:w="1473" w:type="dxa"/>
            <w:tcBorders>
              <w:top w:val="nil"/>
              <w:bottom w:val="nil"/>
            </w:tcBorders>
          </w:tcPr>
          <w:p w14:paraId="5297816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150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94BD00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77F88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185388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ED6F18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</w:tr>
      <w:tr w:rsidR="002946F5" w:rsidRPr="00913582" w14:paraId="28E38432" w14:textId="77777777" w:rsidTr="00B900E9">
        <w:trPr>
          <w:trHeight w:val="307"/>
        </w:trPr>
        <w:tc>
          <w:tcPr>
            <w:tcW w:w="1473" w:type="dxa"/>
            <w:tcBorders>
              <w:top w:val="nil"/>
              <w:bottom w:val="nil"/>
            </w:tcBorders>
          </w:tcPr>
          <w:p w14:paraId="740BE6A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200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79CDCC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7CF849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1F09D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4CA888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100</w:t>
            </w:r>
          </w:p>
        </w:tc>
      </w:tr>
      <w:tr w:rsidR="002946F5" w:rsidRPr="00913582" w14:paraId="0EFD99AD" w14:textId="77777777" w:rsidTr="00B900E9">
        <w:trPr>
          <w:trHeight w:val="307"/>
        </w:trPr>
        <w:tc>
          <w:tcPr>
            <w:tcW w:w="1473" w:type="dxa"/>
            <w:tcBorders>
              <w:top w:val="nil"/>
              <w:bottom w:val="nil"/>
            </w:tcBorders>
          </w:tcPr>
          <w:p w14:paraId="3B53490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250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524993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8166B08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14F78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681BC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</w:tr>
      <w:tr w:rsidR="002946F5" w:rsidRPr="00913582" w14:paraId="487C1DE1" w14:textId="77777777" w:rsidTr="00B900E9">
        <w:trPr>
          <w:trHeight w:val="308"/>
        </w:trPr>
        <w:tc>
          <w:tcPr>
            <w:tcW w:w="1473" w:type="dxa"/>
            <w:tcBorders>
              <w:top w:val="nil"/>
              <w:bottom w:val="nil"/>
            </w:tcBorders>
          </w:tcPr>
          <w:p w14:paraId="31FD3E2B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40" w:lineRule="auto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300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B46B390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40" w:lineRule="auto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263812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40" w:lineRule="auto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5E162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40" w:lineRule="auto"/>
              <w:ind w:left="6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A8481F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40" w:lineRule="auto"/>
              <w:ind w:left="7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</w:tr>
      <w:tr w:rsidR="002946F5" w:rsidRPr="00913582" w14:paraId="68057FD8" w14:textId="77777777" w:rsidTr="00B900E9">
        <w:trPr>
          <w:trHeight w:val="308"/>
        </w:trPr>
        <w:tc>
          <w:tcPr>
            <w:tcW w:w="1473" w:type="dxa"/>
            <w:tcBorders>
              <w:top w:val="nil"/>
              <w:bottom w:val="nil"/>
            </w:tcBorders>
          </w:tcPr>
          <w:p w14:paraId="5C931F8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1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400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32D28E8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1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686FBD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1" w:after="0" w:line="267" w:lineRule="exact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790DE0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1" w:after="0" w:line="267" w:lineRule="exact"/>
              <w:ind w:left="6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61613E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1" w:after="0" w:line="267" w:lineRule="exact"/>
              <w:ind w:left="7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</w:tr>
      <w:tr w:rsidR="002946F5" w:rsidRPr="00913582" w14:paraId="7E14DDC1" w14:textId="77777777" w:rsidTr="00B900E9">
        <w:trPr>
          <w:trHeight w:val="307"/>
        </w:trPr>
        <w:tc>
          <w:tcPr>
            <w:tcW w:w="1473" w:type="dxa"/>
            <w:tcBorders>
              <w:top w:val="nil"/>
              <w:bottom w:val="nil"/>
            </w:tcBorders>
          </w:tcPr>
          <w:p w14:paraId="36066AE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500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F3F9C7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6629A2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FC0E65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6509FF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</w:tr>
      <w:tr w:rsidR="002946F5" w:rsidRPr="00913582" w14:paraId="2B1E26D1" w14:textId="77777777" w:rsidTr="00B900E9">
        <w:trPr>
          <w:trHeight w:val="307"/>
        </w:trPr>
        <w:tc>
          <w:tcPr>
            <w:tcW w:w="1473" w:type="dxa"/>
            <w:tcBorders>
              <w:top w:val="nil"/>
              <w:bottom w:val="nil"/>
            </w:tcBorders>
          </w:tcPr>
          <w:p w14:paraId="018C22F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825F5E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589F00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9D8ABD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8449BE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</w:tr>
      <w:tr w:rsidR="002946F5" w:rsidRPr="00913582" w14:paraId="287A2AFD" w14:textId="77777777" w:rsidTr="00B900E9">
        <w:trPr>
          <w:trHeight w:val="307"/>
        </w:trPr>
        <w:tc>
          <w:tcPr>
            <w:tcW w:w="1473" w:type="dxa"/>
            <w:tcBorders>
              <w:top w:val="nil"/>
              <w:bottom w:val="nil"/>
            </w:tcBorders>
          </w:tcPr>
          <w:p w14:paraId="3EC3EC5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700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D4F1D0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19515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522848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6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FE03C68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67" w:lineRule="exact"/>
              <w:ind w:left="7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</w:tr>
      <w:tr w:rsidR="002946F5" w:rsidRPr="00913582" w14:paraId="651CB8AF" w14:textId="77777777" w:rsidTr="00B900E9">
        <w:trPr>
          <w:trHeight w:val="327"/>
        </w:trPr>
        <w:tc>
          <w:tcPr>
            <w:tcW w:w="1473" w:type="dxa"/>
            <w:tcBorders>
              <w:top w:val="nil"/>
            </w:tcBorders>
          </w:tcPr>
          <w:p w14:paraId="71CFF12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40" w:lineRule="auto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800</w:t>
            </w:r>
          </w:p>
        </w:tc>
        <w:tc>
          <w:tcPr>
            <w:tcW w:w="1418" w:type="dxa"/>
            <w:tcBorders>
              <w:top w:val="nil"/>
            </w:tcBorders>
          </w:tcPr>
          <w:p w14:paraId="5162EBF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40" w:lineRule="auto"/>
              <w:ind w:left="69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140</w:t>
            </w:r>
          </w:p>
        </w:tc>
        <w:tc>
          <w:tcPr>
            <w:tcW w:w="1559" w:type="dxa"/>
            <w:tcBorders>
              <w:top w:val="nil"/>
            </w:tcBorders>
          </w:tcPr>
          <w:p w14:paraId="5B0410C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40" w:lineRule="auto"/>
              <w:ind w:left="70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14:paraId="4604107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40" w:lineRule="auto"/>
              <w:ind w:left="68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14:paraId="24F84FD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20" w:after="0" w:line="240" w:lineRule="auto"/>
              <w:ind w:left="7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</w:tr>
    </w:tbl>
    <w:p w14:paraId="19E604E4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  <w:highlight w:val="yellow"/>
          <w:lang w:val="en"/>
        </w:rPr>
      </w:pPr>
    </w:p>
    <w:p w14:paraId="28566736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  <w:highlight w:val="yellow"/>
          <w:lang w:val="en"/>
        </w:rPr>
      </w:pPr>
    </w:p>
    <w:p w14:paraId="15C247EE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  <w:highlight w:val="yellow"/>
          <w:lang w:val="en"/>
        </w:rPr>
      </w:pPr>
    </w:p>
    <w:p w14:paraId="594E299C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  <w:highlight w:val="yellow"/>
          <w:lang w:val="en"/>
        </w:rPr>
      </w:pPr>
    </w:p>
    <w:p w14:paraId="269F2FB3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  <w:highlight w:val="yellow"/>
          <w:lang w:val="en"/>
        </w:rPr>
      </w:pPr>
    </w:p>
    <w:p w14:paraId="43F59A54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  <w:highlight w:val="yellow"/>
          <w:lang w:val="en"/>
        </w:rPr>
      </w:pPr>
    </w:p>
    <w:p w14:paraId="402E5A1D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  <w:highlight w:val="yellow"/>
          <w:lang w:val="en"/>
        </w:rPr>
      </w:pPr>
    </w:p>
    <w:p w14:paraId="4D43DCF5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  <w:highlight w:val="yellow"/>
          <w:lang w:val="en"/>
        </w:rPr>
      </w:pPr>
    </w:p>
    <w:p w14:paraId="3F80755A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  <w:highlight w:val="yellow"/>
          <w:lang w:val="en"/>
        </w:rPr>
      </w:pPr>
    </w:p>
    <w:p w14:paraId="3E22C913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  <w:highlight w:val="yellow"/>
          <w:lang w:val="en"/>
        </w:rPr>
      </w:pPr>
    </w:p>
    <w:tbl>
      <w:tblPr>
        <w:tblpPr w:leftFromText="180" w:rightFromText="180" w:vertAnchor="text" w:horzAnchor="margin" w:tblpXSpec="right" w:tblpY="-943"/>
        <w:tblW w:w="9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"/>
        <w:gridCol w:w="875"/>
        <w:gridCol w:w="899"/>
        <w:gridCol w:w="880"/>
        <w:gridCol w:w="962"/>
        <w:gridCol w:w="849"/>
        <w:gridCol w:w="951"/>
        <w:gridCol w:w="880"/>
        <w:gridCol w:w="2064"/>
      </w:tblGrid>
      <w:tr w:rsidR="002946F5" w:rsidRPr="00913582" w14:paraId="3171178B" w14:textId="77777777" w:rsidTr="00B900E9">
        <w:trPr>
          <w:trHeight w:val="409"/>
        </w:trPr>
        <w:tc>
          <w:tcPr>
            <w:tcW w:w="921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88AD6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9" w:after="0" w:line="240" w:lineRule="auto"/>
              <w:ind w:left="71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Depths</w:t>
            </w:r>
            <w:r w:rsidRPr="00913582">
              <w:rPr>
                <w:rFonts w:ascii="Verdana" w:eastAsia="Verdana" w:hAnsi="Verdana" w:cs="Verdana"/>
                <w:b/>
                <w:spacing w:val="-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rounded</w:t>
            </w:r>
            <w:r w:rsidRPr="00913582">
              <w:rPr>
                <w:rFonts w:ascii="Verdana" w:eastAsia="Verdana" w:hAnsi="Verdana" w:cs="Verdana"/>
                <w:b/>
                <w:spacing w:val="-8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of</w:t>
            </w:r>
            <w:r w:rsidRPr="00913582">
              <w:rPr>
                <w:rFonts w:ascii="Verdana" w:eastAsia="Verdana" w:hAnsi="Verdana" w:cs="Verdana"/>
                <w:b/>
                <w:spacing w:val="-9"/>
                <w:sz w:val="20"/>
                <w:szCs w:val="20"/>
                <w:lang w:val="en"/>
              </w:rPr>
              <w:t xml:space="preserve"> </w:t>
            </w:r>
            <w:proofErr w:type="spellStart"/>
            <w:proofErr w:type="gramStart"/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there</w:t>
            </w:r>
            <w:proofErr w:type="spellEnd"/>
            <w:proofErr w:type="gramEnd"/>
            <w:r w:rsidRPr="00913582">
              <w:rPr>
                <w:rFonts w:ascii="Verdana" w:eastAsia="Verdana" w:hAnsi="Verdana" w:cs="Verdana"/>
                <w:b/>
                <w:spacing w:val="-9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search</w:t>
            </w:r>
            <w:r w:rsidRPr="00913582">
              <w:rPr>
                <w:rFonts w:ascii="Verdana" w:eastAsia="Verdana" w:hAnsi="Verdana" w:cs="Verdana"/>
                <w:b/>
                <w:spacing w:val="-8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(cm)</w:t>
            </w:r>
          </w:p>
        </w:tc>
      </w:tr>
      <w:tr w:rsidR="002946F5" w:rsidRPr="00913582" w14:paraId="7EB1D9F6" w14:textId="77777777" w:rsidTr="00B900E9">
        <w:trPr>
          <w:trHeight w:val="431"/>
        </w:trPr>
        <w:tc>
          <w:tcPr>
            <w:tcW w:w="858" w:type="dxa"/>
            <w:vMerge w:val="restart"/>
            <w:tcBorders>
              <w:left w:val="single" w:sz="6" w:space="0" w:color="000000"/>
            </w:tcBorders>
          </w:tcPr>
          <w:p w14:paraId="5AA1022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71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5"/>
                <w:sz w:val="20"/>
                <w:szCs w:val="20"/>
                <w:lang w:val="en"/>
              </w:rPr>
              <w:t>DN</w:t>
            </w:r>
          </w:p>
          <w:p w14:paraId="6DDC065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40" w:after="0" w:line="240" w:lineRule="auto"/>
              <w:ind w:left="71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(mm)</w:t>
            </w:r>
          </w:p>
        </w:tc>
        <w:tc>
          <w:tcPr>
            <w:tcW w:w="875" w:type="dxa"/>
          </w:tcPr>
          <w:p w14:paraId="2CEBA9E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34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en"/>
              </w:rPr>
              <w:t>Steel</w:t>
            </w:r>
          </w:p>
        </w:tc>
        <w:tc>
          <w:tcPr>
            <w:tcW w:w="899" w:type="dxa"/>
          </w:tcPr>
          <w:p w14:paraId="67E186E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842" w:type="dxa"/>
            <w:gridSpan w:val="2"/>
          </w:tcPr>
          <w:p w14:paraId="5200A45B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82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Font</w:t>
            </w: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en"/>
              </w:rPr>
              <w:t>ductile</w:t>
            </w:r>
          </w:p>
        </w:tc>
        <w:tc>
          <w:tcPr>
            <w:tcW w:w="849" w:type="dxa"/>
          </w:tcPr>
          <w:p w14:paraId="7DAE147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61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5"/>
                <w:sz w:val="20"/>
                <w:szCs w:val="20"/>
                <w:lang w:val="en"/>
              </w:rPr>
              <w:t>PVC</w:t>
            </w:r>
          </w:p>
        </w:tc>
        <w:tc>
          <w:tcPr>
            <w:tcW w:w="951" w:type="dxa"/>
          </w:tcPr>
          <w:p w14:paraId="1A55130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880" w:type="dxa"/>
          </w:tcPr>
          <w:p w14:paraId="4CC77A5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82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5"/>
                <w:sz w:val="20"/>
                <w:szCs w:val="20"/>
                <w:lang w:val="en"/>
              </w:rPr>
              <w:t>PE</w:t>
            </w:r>
          </w:p>
        </w:tc>
        <w:tc>
          <w:tcPr>
            <w:tcW w:w="2059" w:type="dxa"/>
            <w:tcBorders>
              <w:right w:val="single" w:sz="6" w:space="0" w:color="000000"/>
            </w:tcBorders>
          </w:tcPr>
          <w:p w14:paraId="1BAE099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</w:tr>
      <w:tr w:rsidR="002946F5" w:rsidRPr="00913582" w14:paraId="12A1E404" w14:textId="77777777" w:rsidTr="00B900E9">
        <w:trPr>
          <w:trHeight w:val="431"/>
        </w:trPr>
        <w:tc>
          <w:tcPr>
            <w:tcW w:w="858" w:type="dxa"/>
            <w:vMerge/>
            <w:tcBorders>
              <w:top w:val="nil"/>
              <w:left w:val="single" w:sz="6" w:space="0" w:color="000000"/>
            </w:tcBorders>
          </w:tcPr>
          <w:p w14:paraId="0803ADD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875" w:type="dxa"/>
          </w:tcPr>
          <w:p w14:paraId="103144D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34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Min.</w:t>
            </w:r>
          </w:p>
        </w:tc>
        <w:tc>
          <w:tcPr>
            <w:tcW w:w="899" w:type="dxa"/>
          </w:tcPr>
          <w:p w14:paraId="4D2B7C6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71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max.</w:t>
            </w:r>
          </w:p>
        </w:tc>
        <w:tc>
          <w:tcPr>
            <w:tcW w:w="880" w:type="dxa"/>
          </w:tcPr>
          <w:p w14:paraId="18500BA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82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min.</w:t>
            </w:r>
          </w:p>
        </w:tc>
        <w:tc>
          <w:tcPr>
            <w:tcW w:w="962" w:type="dxa"/>
          </w:tcPr>
          <w:p w14:paraId="51DCD5A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213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max.</w:t>
            </w:r>
          </w:p>
        </w:tc>
        <w:tc>
          <w:tcPr>
            <w:tcW w:w="849" w:type="dxa"/>
          </w:tcPr>
          <w:p w14:paraId="1FFD071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61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Min.</w:t>
            </w:r>
          </w:p>
        </w:tc>
        <w:tc>
          <w:tcPr>
            <w:tcW w:w="951" w:type="dxa"/>
          </w:tcPr>
          <w:p w14:paraId="4904CEC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225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max.</w:t>
            </w:r>
          </w:p>
        </w:tc>
        <w:tc>
          <w:tcPr>
            <w:tcW w:w="880" w:type="dxa"/>
          </w:tcPr>
          <w:p w14:paraId="587D533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82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min.</w:t>
            </w:r>
          </w:p>
        </w:tc>
        <w:tc>
          <w:tcPr>
            <w:tcW w:w="2059" w:type="dxa"/>
            <w:tcBorders>
              <w:right w:val="single" w:sz="6" w:space="0" w:color="000000"/>
            </w:tcBorders>
          </w:tcPr>
          <w:p w14:paraId="5AEEB4FB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213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max.</w:t>
            </w:r>
          </w:p>
        </w:tc>
      </w:tr>
      <w:tr w:rsidR="002946F5" w:rsidRPr="00913582" w14:paraId="1A690C55" w14:textId="77777777" w:rsidTr="00B900E9">
        <w:trPr>
          <w:trHeight w:val="400"/>
        </w:trPr>
        <w:tc>
          <w:tcPr>
            <w:tcW w:w="858" w:type="dxa"/>
            <w:tcBorders>
              <w:left w:val="single" w:sz="6" w:space="0" w:color="000000"/>
            </w:tcBorders>
          </w:tcPr>
          <w:p w14:paraId="67B5375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2"/>
                <w:sz w:val="20"/>
                <w:szCs w:val="20"/>
                <w:lang w:val="en"/>
              </w:rPr>
              <w:t xml:space="preserve">25- </w:t>
            </w: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50</w:t>
            </w:r>
          </w:p>
        </w:tc>
        <w:tc>
          <w:tcPr>
            <w:tcW w:w="875" w:type="dxa"/>
          </w:tcPr>
          <w:p w14:paraId="2E18957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34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  <w:tc>
          <w:tcPr>
            <w:tcW w:w="899" w:type="dxa"/>
          </w:tcPr>
          <w:p w14:paraId="002ACB0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130</w:t>
            </w:r>
          </w:p>
        </w:tc>
        <w:tc>
          <w:tcPr>
            <w:tcW w:w="880" w:type="dxa"/>
          </w:tcPr>
          <w:p w14:paraId="04BC7CE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  <w:tc>
          <w:tcPr>
            <w:tcW w:w="962" w:type="dxa"/>
          </w:tcPr>
          <w:p w14:paraId="4E0F7E5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130</w:t>
            </w:r>
          </w:p>
        </w:tc>
        <w:tc>
          <w:tcPr>
            <w:tcW w:w="849" w:type="dxa"/>
          </w:tcPr>
          <w:p w14:paraId="436E6CB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6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  <w:tc>
          <w:tcPr>
            <w:tcW w:w="951" w:type="dxa"/>
          </w:tcPr>
          <w:p w14:paraId="7E4E6AE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22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130</w:t>
            </w:r>
          </w:p>
        </w:tc>
        <w:tc>
          <w:tcPr>
            <w:tcW w:w="880" w:type="dxa"/>
          </w:tcPr>
          <w:p w14:paraId="2167C40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  <w:tc>
          <w:tcPr>
            <w:tcW w:w="2059" w:type="dxa"/>
            <w:tcBorders>
              <w:right w:val="single" w:sz="6" w:space="0" w:color="000000"/>
            </w:tcBorders>
          </w:tcPr>
          <w:p w14:paraId="24D8560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130</w:t>
            </w:r>
          </w:p>
        </w:tc>
      </w:tr>
      <w:tr w:rsidR="002946F5" w:rsidRPr="00913582" w14:paraId="4394A51F" w14:textId="77777777" w:rsidTr="00B900E9">
        <w:trPr>
          <w:trHeight w:val="370"/>
        </w:trPr>
        <w:tc>
          <w:tcPr>
            <w:tcW w:w="858" w:type="dxa"/>
            <w:tcBorders>
              <w:left w:val="single" w:sz="6" w:space="0" w:color="000000"/>
            </w:tcBorders>
          </w:tcPr>
          <w:p w14:paraId="4B0ADEC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</w:t>
            </w:r>
          </w:p>
        </w:tc>
        <w:tc>
          <w:tcPr>
            <w:tcW w:w="875" w:type="dxa"/>
          </w:tcPr>
          <w:p w14:paraId="7B11B0E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34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  <w:tc>
          <w:tcPr>
            <w:tcW w:w="899" w:type="dxa"/>
          </w:tcPr>
          <w:p w14:paraId="70BCF06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130</w:t>
            </w:r>
          </w:p>
        </w:tc>
        <w:tc>
          <w:tcPr>
            <w:tcW w:w="880" w:type="dxa"/>
          </w:tcPr>
          <w:p w14:paraId="1B60635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  <w:tc>
          <w:tcPr>
            <w:tcW w:w="962" w:type="dxa"/>
          </w:tcPr>
          <w:p w14:paraId="5BCF96B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130</w:t>
            </w:r>
          </w:p>
        </w:tc>
        <w:tc>
          <w:tcPr>
            <w:tcW w:w="849" w:type="dxa"/>
          </w:tcPr>
          <w:p w14:paraId="45D58DF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6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  <w:tc>
          <w:tcPr>
            <w:tcW w:w="951" w:type="dxa"/>
          </w:tcPr>
          <w:p w14:paraId="2CB54D3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2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130</w:t>
            </w:r>
          </w:p>
        </w:tc>
        <w:tc>
          <w:tcPr>
            <w:tcW w:w="880" w:type="dxa"/>
          </w:tcPr>
          <w:p w14:paraId="4260588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  <w:tc>
          <w:tcPr>
            <w:tcW w:w="2059" w:type="dxa"/>
            <w:tcBorders>
              <w:right w:val="single" w:sz="6" w:space="0" w:color="000000"/>
            </w:tcBorders>
          </w:tcPr>
          <w:p w14:paraId="0530FE3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130</w:t>
            </w:r>
          </w:p>
        </w:tc>
      </w:tr>
      <w:tr w:rsidR="002946F5" w:rsidRPr="00913582" w14:paraId="38C04C5B" w14:textId="77777777" w:rsidTr="00B900E9">
        <w:trPr>
          <w:trHeight w:val="371"/>
        </w:trPr>
        <w:tc>
          <w:tcPr>
            <w:tcW w:w="858" w:type="dxa"/>
            <w:tcBorders>
              <w:left w:val="single" w:sz="6" w:space="0" w:color="000000"/>
            </w:tcBorders>
          </w:tcPr>
          <w:p w14:paraId="388F71C0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100</w:t>
            </w:r>
          </w:p>
        </w:tc>
        <w:tc>
          <w:tcPr>
            <w:tcW w:w="875" w:type="dxa"/>
          </w:tcPr>
          <w:p w14:paraId="720BA44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34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  <w:tc>
          <w:tcPr>
            <w:tcW w:w="899" w:type="dxa"/>
          </w:tcPr>
          <w:p w14:paraId="43A9DCE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130</w:t>
            </w:r>
          </w:p>
        </w:tc>
        <w:tc>
          <w:tcPr>
            <w:tcW w:w="880" w:type="dxa"/>
          </w:tcPr>
          <w:p w14:paraId="668BA0A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  <w:tc>
          <w:tcPr>
            <w:tcW w:w="962" w:type="dxa"/>
          </w:tcPr>
          <w:p w14:paraId="159EABE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130</w:t>
            </w:r>
          </w:p>
        </w:tc>
        <w:tc>
          <w:tcPr>
            <w:tcW w:w="849" w:type="dxa"/>
          </w:tcPr>
          <w:p w14:paraId="0335FEE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6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90</w:t>
            </w:r>
          </w:p>
        </w:tc>
        <w:tc>
          <w:tcPr>
            <w:tcW w:w="951" w:type="dxa"/>
          </w:tcPr>
          <w:p w14:paraId="4980EE6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2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130</w:t>
            </w:r>
          </w:p>
        </w:tc>
        <w:tc>
          <w:tcPr>
            <w:tcW w:w="880" w:type="dxa"/>
          </w:tcPr>
          <w:p w14:paraId="7246193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100</w:t>
            </w:r>
          </w:p>
        </w:tc>
        <w:tc>
          <w:tcPr>
            <w:tcW w:w="2059" w:type="dxa"/>
            <w:tcBorders>
              <w:right w:val="single" w:sz="6" w:space="0" w:color="000000"/>
            </w:tcBorders>
          </w:tcPr>
          <w:p w14:paraId="06424E3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140</w:t>
            </w:r>
          </w:p>
        </w:tc>
      </w:tr>
      <w:tr w:rsidR="002946F5" w:rsidRPr="00913582" w14:paraId="74CF2814" w14:textId="77777777" w:rsidTr="00B900E9">
        <w:trPr>
          <w:trHeight w:val="371"/>
        </w:trPr>
        <w:tc>
          <w:tcPr>
            <w:tcW w:w="858" w:type="dxa"/>
            <w:tcBorders>
              <w:left w:val="single" w:sz="6" w:space="0" w:color="000000"/>
            </w:tcBorders>
          </w:tcPr>
          <w:p w14:paraId="443E22D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1" w:after="0" w:line="240" w:lineRule="auto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150</w:t>
            </w:r>
          </w:p>
        </w:tc>
        <w:tc>
          <w:tcPr>
            <w:tcW w:w="875" w:type="dxa"/>
          </w:tcPr>
          <w:p w14:paraId="1ECC500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1" w:after="0" w:line="240" w:lineRule="auto"/>
              <w:ind w:left="134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100</w:t>
            </w:r>
          </w:p>
        </w:tc>
        <w:tc>
          <w:tcPr>
            <w:tcW w:w="899" w:type="dxa"/>
          </w:tcPr>
          <w:p w14:paraId="1F26EAE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1" w:after="0" w:line="240" w:lineRule="auto"/>
              <w:ind w:left="1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140</w:t>
            </w:r>
          </w:p>
        </w:tc>
        <w:tc>
          <w:tcPr>
            <w:tcW w:w="880" w:type="dxa"/>
          </w:tcPr>
          <w:p w14:paraId="330F1310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1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100</w:t>
            </w:r>
          </w:p>
        </w:tc>
        <w:tc>
          <w:tcPr>
            <w:tcW w:w="962" w:type="dxa"/>
          </w:tcPr>
          <w:p w14:paraId="645B108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1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140</w:t>
            </w:r>
          </w:p>
        </w:tc>
        <w:tc>
          <w:tcPr>
            <w:tcW w:w="849" w:type="dxa"/>
          </w:tcPr>
          <w:p w14:paraId="1496AC7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1" w:after="0" w:line="240" w:lineRule="auto"/>
              <w:ind w:left="16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105</w:t>
            </w:r>
          </w:p>
        </w:tc>
        <w:tc>
          <w:tcPr>
            <w:tcW w:w="951" w:type="dxa"/>
          </w:tcPr>
          <w:p w14:paraId="73642B3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1" w:after="0" w:line="240" w:lineRule="auto"/>
              <w:ind w:left="22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145</w:t>
            </w:r>
          </w:p>
        </w:tc>
        <w:tc>
          <w:tcPr>
            <w:tcW w:w="880" w:type="dxa"/>
          </w:tcPr>
          <w:p w14:paraId="64DC090B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1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110</w:t>
            </w:r>
          </w:p>
        </w:tc>
        <w:tc>
          <w:tcPr>
            <w:tcW w:w="2059" w:type="dxa"/>
            <w:tcBorders>
              <w:right w:val="single" w:sz="6" w:space="0" w:color="000000"/>
            </w:tcBorders>
          </w:tcPr>
          <w:p w14:paraId="6853E04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1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150</w:t>
            </w:r>
          </w:p>
        </w:tc>
      </w:tr>
      <w:tr w:rsidR="002946F5" w:rsidRPr="00913582" w14:paraId="0CD37034" w14:textId="77777777" w:rsidTr="00B900E9">
        <w:trPr>
          <w:trHeight w:val="370"/>
        </w:trPr>
        <w:tc>
          <w:tcPr>
            <w:tcW w:w="858" w:type="dxa"/>
            <w:tcBorders>
              <w:left w:val="single" w:sz="6" w:space="0" w:color="000000"/>
            </w:tcBorders>
          </w:tcPr>
          <w:p w14:paraId="4A417AE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200</w:t>
            </w:r>
          </w:p>
        </w:tc>
        <w:tc>
          <w:tcPr>
            <w:tcW w:w="875" w:type="dxa"/>
          </w:tcPr>
          <w:p w14:paraId="4D13EE1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34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100</w:t>
            </w:r>
          </w:p>
        </w:tc>
        <w:tc>
          <w:tcPr>
            <w:tcW w:w="899" w:type="dxa"/>
          </w:tcPr>
          <w:p w14:paraId="10A0E45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140</w:t>
            </w:r>
          </w:p>
        </w:tc>
        <w:tc>
          <w:tcPr>
            <w:tcW w:w="880" w:type="dxa"/>
          </w:tcPr>
          <w:p w14:paraId="076468C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100</w:t>
            </w:r>
          </w:p>
        </w:tc>
        <w:tc>
          <w:tcPr>
            <w:tcW w:w="962" w:type="dxa"/>
          </w:tcPr>
          <w:p w14:paraId="321429E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140</w:t>
            </w:r>
          </w:p>
        </w:tc>
        <w:tc>
          <w:tcPr>
            <w:tcW w:w="849" w:type="dxa"/>
          </w:tcPr>
          <w:p w14:paraId="4A976E2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6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115</w:t>
            </w:r>
          </w:p>
        </w:tc>
        <w:tc>
          <w:tcPr>
            <w:tcW w:w="951" w:type="dxa"/>
          </w:tcPr>
          <w:p w14:paraId="2E6AEBE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2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155</w:t>
            </w:r>
          </w:p>
        </w:tc>
        <w:tc>
          <w:tcPr>
            <w:tcW w:w="880" w:type="dxa"/>
          </w:tcPr>
          <w:p w14:paraId="56E9975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120</w:t>
            </w:r>
          </w:p>
        </w:tc>
        <w:tc>
          <w:tcPr>
            <w:tcW w:w="2059" w:type="dxa"/>
            <w:tcBorders>
              <w:right w:val="single" w:sz="6" w:space="0" w:color="000000"/>
            </w:tcBorders>
          </w:tcPr>
          <w:p w14:paraId="5A5F15C8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</w:t>
            </w:r>
          </w:p>
        </w:tc>
      </w:tr>
      <w:tr w:rsidR="002946F5" w:rsidRPr="00913582" w14:paraId="7593EAA7" w14:textId="77777777" w:rsidTr="00B900E9">
        <w:trPr>
          <w:trHeight w:val="370"/>
        </w:trPr>
        <w:tc>
          <w:tcPr>
            <w:tcW w:w="858" w:type="dxa"/>
            <w:tcBorders>
              <w:left w:val="single" w:sz="6" w:space="0" w:color="000000"/>
            </w:tcBorders>
          </w:tcPr>
          <w:p w14:paraId="26842680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250</w:t>
            </w:r>
          </w:p>
        </w:tc>
        <w:tc>
          <w:tcPr>
            <w:tcW w:w="875" w:type="dxa"/>
          </w:tcPr>
          <w:p w14:paraId="36C5CB6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34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110</w:t>
            </w:r>
          </w:p>
        </w:tc>
        <w:tc>
          <w:tcPr>
            <w:tcW w:w="899" w:type="dxa"/>
          </w:tcPr>
          <w:p w14:paraId="5D18EC28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150</w:t>
            </w:r>
          </w:p>
        </w:tc>
        <w:tc>
          <w:tcPr>
            <w:tcW w:w="880" w:type="dxa"/>
          </w:tcPr>
          <w:p w14:paraId="2028AE2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105</w:t>
            </w:r>
          </w:p>
        </w:tc>
        <w:tc>
          <w:tcPr>
            <w:tcW w:w="962" w:type="dxa"/>
          </w:tcPr>
          <w:p w14:paraId="53ADA5B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145</w:t>
            </w:r>
          </w:p>
        </w:tc>
        <w:tc>
          <w:tcPr>
            <w:tcW w:w="849" w:type="dxa"/>
          </w:tcPr>
          <w:p w14:paraId="47BA78D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6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130</w:t>
            </w:r>
          </w:p>
        </w:tc>
        <w:tc>
          <w:tcPr>
            <w:tcW w:w="951" w:type="dxa"/>
          </w:tcPr>
          <w:p w14:paraId="57BB1F3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2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170</w:t>
            </w:r>
          </w:p>
        </w:tc>
        <w:tc>
          <w:tcPr>
            <w:tcW w:w="880" w:type="dxa"/>
          </w:tcPr>
          <w:p w14:paraId="40A9103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2059" w:type="dxa"/>
            <w:tcBorders>
              <w:right w:val="single" w:sz="6" w:space="0" w:color="000000"/>
            </w:tcBorders>
          </w:tcPr>
          <w:p w14:paraId="30DEFCC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</w:tr>
      <w:tr w:rsidR="002946F5" w:rsidRPr="00913582" w14:paraId="5CE767B9" w14:textId="77777777" w:rsidTr="00B900E9">
        <w:trPr>
          <w:trHeight w:val="370"/>
        </w:trPr>
        <w:tc>
          <w:tcPr>
            <w:tcW w:w="858" w:type="dxa"/>
            <w:tcBorders>
              <w:left w:val="single" w:sz="6" w:space="0" w:color="000000"/>
            </w:tcBorders>
          </w:tcPr>
          <w:p w14:paraId="469E07B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300</w:t>
            </w:r>
          </w:p>
        </w:tc>
        <w:tc>
          <w:tcPr>
            <w:tcW w:w="875" w:type="dxa"/>
          </w:tcPr>
          <w:p w14:paraId="379C06A0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34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110</w:t>
            </w:r>
          </w:p>
        </w:tc>
        <w:tc>
          <w:tcPr>
            <w:tcW w:w="899" w:type="dxa"/>
          </w:tcPr>
          <w:p w14:paraId="77B6F29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150</w:t>
            </w:r>
          </w:p>
        </w:tc>
        <w:tc>
          <w:tcPr>
            <w:tcW w:w="880" w:type="dxa"/>
          </w:tcPr>
          <w:p w14:paraId="4085ECE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110</w:t>
            </w:r>
          </w:p>
        </w:tc>
        <w:tc>
          <w:tcPr>
            <w:tcW w:w="962" w:type="dxa"/>
          </w:tcPr>
          <w:p w14:paraId="6CDEA74B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150</w:t>
            </w:r>
          </w:p>
        </w:tc>
        <w:tc>
          <w:tcPr>
            <w:tcW w:w="849" w:type="dxa"/>
          </w:tcPr>
          <w:p w14:paraId="34C4E3BB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6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130</w:t>
            </w:r>
          </w:p>
        </w:tc>
        <w:tc>
          <w:tcPr>
            <w:tcW w:w="951" w:type="dxa"/>
          </w:tcPr>
          <w:p w14:paraId="00613D9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2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170</w:t>
            </w:r>
          </w:p>
        </w:tc>
        <w:tc>
          <w:tcPr>
            <w:tcW w:w="880" w:type="dxa"/>
          </w:tcPr>
          <w:p w14:paraId="2D84E70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2059" w:type="dxa"/>
            <w:tcBorders>
              <w:right w:val="single" w:sz="6" w:space="0" w:color="000000"/>
            </w:tcBorders>
          </w:tcPr>
          <w:p w14:paraId="5EA0E11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</w:tr>
      <w:tr w:rsidR="002946F5" w:rsidRPr="00913582" w14:paraId="759C1D7A" w14:textId="77777777" w:rsidTr="00B900E9">
        <w:trPr>
          <w:trHeight w:val="370"/>
        </w:trPr>
        <w:tc>
          <w:tcPr>
            <w:tcW w:w="858" w:type="dxa"/>
            <w:tcBorders>
              <w:left w:val="single" w:sz="6" w:space="0" w:color="000000"/>
            </w:tcBorders>
          </w:tcPr>
          <w:p w14:paraId="34830B8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400</w:t>
            </w:r>
          </w:p>
        </w:tc>
        <w:tc>
          <w:tcPr>
            <w:tcW w:w="875" w:type="dxa"/>
          </w:tcPr>
          <w:p w14:paraId="225E4CC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34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140</w:t>
            </w:r>
          </w:p>
        </w:tc>
        <w:tc>
          <w:tcPr>
            <w:tcW w:w="899" w:type="dxa"/>
          </w:tcPr>
          <w:p w14:paraId="16B3549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180</w:t>
            </w:r>
          </w:p>
        </w:tc>
        <w:tc>
          <w:tcPr>
            <w:tcW w:w="880" w:type="dxa"/>
          </w:tcPr>
          <w:p w14:paraId="78C1F65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130</w:t>
            </w:r>
          </w:p>
        </w:tc>
        <w:tc>
          <w:tcPr>
            <w:tcW w:w="962" w:type="dxa"/>
          </w:tcPr>
          <w:p w14:paraId="4413F8E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170</w:t>
            </w:r>
          </w:p>
        </w:tc>
        <w:tc>
          <w:tcPr>
            <w:tcW w:w="849" w:type="dxa"/>
          </w:tcPr>
          <w:p w14:paraId="4D41015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6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150</w:t>
            </w:r>
          </w:p>
        </w:tc>
        <w:tc>
          <w:tcPr>
            <w:tcW w:w="951" w:type="dxa"/>
          </w:tcPr>
          <w:p w14:paraId="51DD931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2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190</w:t>
            </w:r>
          </w:p>
        </w:tc>
        <w:tc>
          <w:tcPr>
            <w:tcW w:w="880" w:type="dxa"/>
          </w:tcPr>
          <w:p w14:paraId="3C60B87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2059" w:type="dxa"/>
            <w:tcBorders>
              <w:right w:val="single" w:sz="6" w:space="0" w:color="000000"/>
            </w:tcBorders>
          </w:tcPr>
          <w:p w14:paraId="65908DC8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</w:tr>
      <w:tr w:rsidR="002946F5" w:rsidRPr="00913582" w14:paraId="43800D85" w14:textId="77777777" w:rsidTr="00B900E9">
        <w:trPr>
          <w:trHeight w:val="80"/>
        </w:trPr>
        <w:tc>
          <w:tcPr>
            <w:tcW w:w="858" w:type="dxa"/>
            <w:tcBorders>
              <w:left w:val="single" w:sz="6" w:space="0" w:color="000000"/>
              <w:bottom w:val="single" w:sz="6" w:space="0" w:color="000000"/>
            </w:tcBorders>
          </w:tcPr>
          <w:p w14:paraId="0123B9C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500</w:t>
            </w:r>
          </w:p>
        </w:tc>
        <w:tc>
          <w:tcPr>
            <w:tcW w:w="875" w:type="dxa"/>
            <w:tcBorders>
              <w:bottom w:val="single" w:sz="6" w:space="0" w:color="000000"/>
            </w:tcBorders>
          </w:tcPr>
          <w:p w14:paraId="529A9C7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34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10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14:paraId="10729D7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7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200</w:t>
            </w:r>
          </w:p>
        </w:tc>
        <w:tc>
          <w:tcPr>
            <w:tcW w:w="880" w:type="dxa"/>
            <w:tcBorders>
              <w:bottom w:val="single" w:sz="6" w:space="0" w:color="000000"/>
            </w:tcBorders>
          </w:tcPr>
          <w:p w14:paraId="18109230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155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14:paraId="4EC503B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195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772D74B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61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951" w:type="dxa"/>
            <w:tcBorders>
              <w:bottom w:val="single" w:sz="6" w:space="0" w:color="000000"/>
            </w:tcBorders>
          </w:tcPr>
          <w:p w14:paraId="25E3E23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2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880" w:type="dxa"/>
            <w:tcBorders>
              <w:bottom w:val="single" w:sz="6" w:space="0" w:color="000000"/>
            </w:tcBorders>
          </w:tcPr>
          <w:p w14:paraId="3269CE9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8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2059" w:type="dxa"/>
            <w:tcBorders>
              <w:bottom w:val="single" w:sz="6" w:space="0" w:color="000000"/>
              <w:right w:val="single" w:sz="6" w:space="0" w:color="000000"/>
            </w:tcBorders>
          </w:tcPr>
          <w:p w14:paraId="2028423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</w:tr>
    </w:tbl>
    <w:p w14:paraId="2293783E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  <w:highlight w:val="yellow"/>
          <w:lang w:val="en"/>
        </w:rPr>
      </w:pPr>
    </w:p>
    <w:p w14:paraId="0E789C99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  <w:highlight w:val="yellow"/>
          <w:lang w:val="en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23"/>
        <w:gridCol w:w="949"/>
        <w:gridCol w:w="929"/>
        <w:gridCol w:w="1013"/>
        <w:gridCol w:w="896"/>
        <w:gridCol w:w="1003"/>
        <w:gridCol w:w="929"/>
        <w:gridCol w:w="865"/>
      </w:tblGrid>
      <w:tr w:rsidR="002946F5" w:rsidRPr="00913582" w14:paraId="0B74B941" w14:textId="77777777" w:rsidTr="00B900E9">
        <w:trPr>
          <w:trHeight w:val="416"/>
        </w:trPr>
        <w:tc>
          <w:tcPr>
            <w:tcW w:w="8412" w:type="dxa"/>
            <w:gridSpan w:val="9"/>
          </w:tcPr>
          <w:p w14:paraId="441C444B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69" w:after="0" w:line="240" w:lineRule="auto"/>
              <w:ind w:left="72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Depths</w:t>
            </w:r>
            <w:r w:rsidRPr="00913582">
              <w:rPr>
                <w:rFonts w:ascii="Verdana" w:eastAsia="Verdana" w:hAnsi="Verdana" w:cs="Verdana"/>
                <w:b/>
                <w:spacing w:val="-7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rounded</w:t>
            </w:r>
            <w:r w:rsidRPr="00913582">
              <w:rPr>
                <w:rFonts w:ascii="Verdana" w:eastAsia="Verdana" w:hAnsi="Verdana" w:cs="Verdana"/>
                <w:b/>
                <w:spacing w:val="-8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of</w:t>
            </w:r>
            <w:r w:rsidRPr="00913582">
              <w:rPr>
                <w:rFonts w:ascii="Verdana" w:eastAsia="Verdana" w:hAnsi="Verdana" w:cs="Verdana"/>
                <w:b/>
                <w:spacing w:val="-9"/>
                <w:sz w:val="20"/>
                <w:szCs w:val="20"/>
                <w:lang w:val="en"/>
              </w:rPr>
              <w:t xml:space="preserve"> </w:t>
            </w:r>
            <w:proofErr w:type="spellStart"/>
            <w:proofErr w:type="gramStart"/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there</w:t>
            </w:r>
            <w:proofErr w:type="spellEnd"/>
            <w:proofErr w:type="gramEnd"/>
            <w:r w:rsidRPr="00913582">
              <w:rPr>
                <w:rFonts w:ascii="Verdana" w:eastAsia="Verdana" w:hAnsi="Verdana" w:cs="Verdana"/>
                <w:b/>
                <w:spacing w:val="-9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search</w:t>
            </w:r>
            <w:r w:rsidRPr="00913582">
              <w:rPr>
                <w:rFonts w:ascii="Verdana" w:eastAsia="Verdana" w:hAnsi="Verdana" w:cs="Verdana"/>
                <w:b/>
                <w:spacing w:val="-8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(cm)</w:t>
            </w:r>
          </w:p>
        </w:tc>
      </w:tr>
      <w:tr w:rsidR="002946F5" w:rsidRPr="00913582" w14:paraId="3FCD39B5" w14:textId="77777777" w:rsidTr="00B900E9">
        <w:trPr>
          <w:trHeight w:val="427"/>
        </w:trPr>
        <w:tc>
          <w:tcPr>
            <w:tcW w:w="905" w:type="dxa"/>
            <w:vMerge w:val="restart"/>
          </w:tcPr>
          <w:p w14:paraId="17F3BB7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72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5"/>
                <w:sz w:val="20"/>
                <w:szCs w:val="20"/>
                <w:lang w:val="en"/>
              </w:rPr>
              <w:t>DN</w:t>
            </w:r>
          </w:p>
          <w:p w14:paraId="7C6ACD2B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40" w:after="0" w:line="240" w:lineRule="auto"/>
              <w:ind w:left="72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(mm)</w:t>
            </w:r>
          </w:p>
        </w:tc>
        <w:tc>
          <w:tcPr>
            <w:tcW w:w="923" w:type="dxa"/>
          </w:tcPr>
          <w:p w14:paraId="284DD2C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26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en"/>
              </w:rPr>
              <w:t>Steel</w:t>
            </w:r>
          </w:p>
        </w:tc>
        <w:tc>
          <w:tcPr>
            <w:tcW w:w="949" w:type="dxa"/>
          </w:tcPr>
          <w:p w14:paraId="4C9BBBF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1942" w:type="dxa"/>
            <w:gridSpan w:val="2"/>
          </w:tcPr>
          <w:p w14:paraId="0D87AC6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75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  <w:t>Font</w:t>
            </w: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 xml:space="preserve"> </w:t>
            </w:r>
            <w:r w:rsidRPr="00913582">
              <w:rPr>
                <w:rFonts w:ascii="Verdana" w:eastAsia="Verdana" w:hAnsi="Verdana" w:cs="Verdana"/>
                <w:b/>
                <w:spacing w:val="-2"/>
                <w:sz w:val="20"/>
                <w:szCs w:val="20"/>
                <w:lang w:val="en"/>
              </w:rPr>
              <w:t>ductile</w:t>
            </w:r>
          </w:p>
        </w:tc>
        <w:tc>
          <w:tcPr>
            <w:tcW w:w="896" w:type="dxa"/>
          </w:tcPr>
          <w:p w14:paraId="28ECEC6B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53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5"/>
                <w:sz w:val="20"/>
                <w:szCs w:val="20"/>
                <w:lang w:val="en"/>
              </w:rPr>
              <w:t>PVC</w:t>
            </w:r>
          </w:p>
        </w:tc>
        <w:tc>
          <w:tcPr>
            <w:tcW w:w="1003" w:type="dxa"/>
          </w:tcPr>
          <w:p w14:paraId="24367CEB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929" w:type="dxa"/>
          </w:tcPr>
          <w:p w14:paraId="5963181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74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5"/>
                <w:sz w:val="20"/>
                <w:szCs w:val="20"/>
                <w:lang w:val="en"/>
              </w:rPr>
              <w:t>PE</w:t>
            </w:r>
          </w:p>
        </w:tc>
        <w:tc>
          <w:tcPr>
            <w:tcW w:w="865" w:type="dxa"/>
          </w:tcPr>
          <w:p w14:paraId="49A0FB1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</w:tr>
      <w:tr w:rsidR="002946F5" w:rsidRPr="00913582" w14:paraId="7ECA3CC1" w14:textId="77777777" w:rsidTr="00B900E9">
        <w:trPr>
          <w:trHeight w:val="404"/>
        </w:trPr>
        <w:tc>
          <w:tcPr>
            <w:tcW w:w="905" w:type="dxa"/>
            <w:vMerge/>
          </w:tcPr>
          <w:p w14:paraId="3F2BAFD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</w:p>
        </w:tc>
        <w:tc>
          <w:tcPr>
            <w:tcW w:w="923" w:type="dxa"/>
          </w:tcPr>
          <w:p w14:paraId="0A06ACB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26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Min.</w:t>
            </w:r>
          </w:p>
        </w:tc>
        <w:tc>
          <w:tcPr>
            <w:tcW w:w="949" w:type="dxa"/>
          </w:tcPr>
          <w:p w14:paraId="3D1BE25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63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max.</w:t>
            </w:r>
          </w:p>
        </w:tc>
        <w:tc>
          <w:tcPr>
            <w:tcW w:w="929" w:type="dxa"/>
          </w:tcPr>
          <w:p w14:paraId="71C7B80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75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min.</w:t>
            </w:r>
          </w:p>
        </w:tc>
        <w:tc>
          <w:tcPr>
            <w:tcW w:w="1013" w:type="dxa"/>
          </w:tcPr>
          <w:p w14:paraId="15EB4E1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206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max.</w:t>
            </w:r>
          </w:p>
        </w:tc>
        <w:tc>
          <w:tcPr>
            <w:tcW w:w="896" w:type="dxa"/>
          </w:tcPr>
          <w:p w14:paraId="7F1EA92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53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Min.</w:t>
            </w:r>
          </w:p>
        </w:tc>
        <w:tc>
          <w:tcPr>
            <w:tcW w:w="1003" w:type="dxa"/>
          </w:tcPr>
          <w:p w14:paraId="564B57B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217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max.</w:t>
            </w:r>
          </w:p>
        </w:tc>
        <w:tc>
          <w:tcPr>
            <w:tcW w:w="929" w:type="dxa"/>
          </w:tcPr>
          <w:p w14:paraId="2370E3B8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174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min.</w:t>
            </w:r>
          </w:p>
        </w:tc>
        <w:tc>
          <w:tcPr>
            <w:tcW w:w="865" w:type="dxa"/>
          </w:tcPr>
          <w:p w14:paraId="3CDCD45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80" w:after="0" w:line="240" w:lineRule="auto"/>
              <w:ind w:left="206"/>
              <w:rPr>
                <w:rFonts w:ascii="Verdana" w:eastAsia="Verdana" w:hAnsi="Verdana" w:cs="Verdana"/>
                <w:b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b/>
                <w:spacing w:val="-4"/>
                <w:sz w:val="20"/>
                <w:szCs w:val="20"/>
                <w:lang w:val="en"/>
              </w:rPr>
              <w:t>max.</w:t>
            </w:r>
          </w:p>
        </w:tc>
      </w:tr>
      <w:tr w:rsidR="002946F5" w:rsidRPr="00913582" w14:paraId="0E564A7A" w14:textId="77777777" w:rsidTr="00B900E9">
        <w:trPr>
          <w:trHeight w:val="374"/>
        </w:trPr>
        <w:tc>
          <w:tcPr>
            <w:tcW w:w="905" w:type="dxa"/>
          </w:tcPr>
          <w:p w14:paraId="2F89B8B1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7" w:after="0" w:line="240" w:lineRule="auto"/>
              <w:ind w:left="7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00</w:t>
            </w:r>
          </w:p>
        </w:tc>
        <w:tc>
          <w:tcPr>
            <w:tcW w:w="923" w:type="dxa"/>
          </w:tcPr>
          <w:p w14:paraId="517F2C7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7" w:after="0" w:line="240" w:lineRule="auto"/>
              <w:ind w:left="126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190</w:t>
            </w:r>
          </w:p>
        </w:tc>
        <w:tc>
          <w:tcPr>
            <w:tcW w:w="949" w:type="dxa"/>
          </w:tcPr>
          <w:p w14:paraId="16D922E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7" w:after="0" w:line="240" w:lineRule="auto"/>
              <w:ind w:left="16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230</w:t>
            </w:r>
          </w:p>
        </w:tc>
        <w:tc>
          <w:tcPr>
            <w:tcW w:w="929" w:type="dxa"/>
          </w:tcPr>
          <w:p w14:paraId="231DAE3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7" w:after="0" w:line="240" w:lineRule="auto"/>
              <w:ind w:left="17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15</w:t>
            </w:r>
          </w:p>
        </w:tc>
        <w:tc>
          <w:tcPr>
            <w:tcW w:w="1013" w:type="dxa"/>
          </w:tcPr>
          <w:p w14:paraId="44B094A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7" w:after="0" w:line="240" w:lineRule="auto"/>
              <w:ind w:left="206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205</w:t>
            </w:r>
          </w:p>
        </w:tc>
        <w:tc>
          <w:tcPr>
            <w:tcW w:w="896" w:type="dxa"/>
          </w:tcPr>
          <w:p w14:paraId="45446286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7" w:after="0" w:line="240" w:lineRule="auto"/>
              <w:ind w:left="15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1003" w:type="dxa"/>
          </w:tcPr>
          <w:p w14:paraId="6B8498E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7" w:after="0" w:line="240" w:lineRule="auto"/>
              <w:ind w:left="217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929" w:type="dxa"/>
          </w:tcPr>
          <w:p w14:paraId="58EBABAA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7" w:after="0" w:line="240" w:lineRule="auto"/>
              <w:ind w:left="174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865" w:type="dxa"/>
          </w:tcPr>
          <w:p w14:paraId="6425846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7" w:after="0" w:line="240" w:lineRule="auto"/>
              <w:ind w:left="206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</w:tr>
      <w:tr w:rsidR="002946F5" w:rsidRPr="00913582" w14:paraId="639B47F9" w14:textId="77777777" w:rsidTr="00B900E9">
        <w:trPr>
          <w:trHeight w:val="367"/>
        </w:trPr>
        <w:tc>
          <w:tcPr>
            <w:tcW w:w="905" w:type="dxa"/>
          </w:tcPr>
          <w:p w14:paraId="1F73EDF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7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700</w:t>
            </w:r>
          </w:p>
        </w:tc>
        <w:tc>
          <w:tcPr>
            <w:tcW w:w="923" w:type="dxa"/>
          </w:tcPr>
          <w:p w14:paraId="3D7D90D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26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205</w:t>
            </w:r>
          </w:p>
        </w:tc>
        <w:tc>
          <w:tcPr>
            <w:tcW w:w="949" w:type="dxa"/>
          </w:tcPr>
          <w:p w14:paraId="152AA66F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6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245</w:t>
            </w:r>
          </w:p>
        </w:tc>
        <w:tc>
          <w:tcPr>
            <w:tcW w:w="929" w:type="dxa"/>
          </w:tcPr>
          <w:p w14:paraId="203F9C62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7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175</w:t>
            </w:r>
          </w:p>
        </w:tc>
        <w:tc>
          <w:tcPr>
            <w:tcW w:w="1013" w:type="dxa"/>
          </w:tcPr>
          <w:p w14:paraId="435F2DF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06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215</w:t>
            </w:r>
          </w:p>
        </w:tc>
        <w:tc>
          <w:tcPr>
            <w:tcW w:w="896" w:type="dxa"/>
          </w:tcPr>
          <w:p w14:paraId="35728EA8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5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1003" w:type="dxa"/>
          </w:tcPr>
          <w:p w14:paraId="06D7928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7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929" w:type="dxa"/>
          </w:tcPr>
          <w:p w14:paraId="171D3A89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74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865" w:type="dxa"/>
          </w:tcPr>
          <w:p w14:paraId="575B460D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06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</w:tr>
      <w:tr w:rsidR="002946F5" w:rsidRPr="00913582" w14:paraId="2E4C3C00" w14:textId="77777777" w:rsidTr="00B900E9">
        <w:trPr>
          <w:trHeight w:val="427"/>
        </w:trPr>
        <w:tc>
          <w:tcPr>
            <w:tcW w:w="905" w:type="dxa"/>
          </w:tcPr>
          <w:p w14:paraId="572500D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72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800</w:t>
            </w:r>
          </w:p>
        </w:tc>
        <w:tc>
          <w:tcPr>
            <w:tcW w:w="923" w:type="dxa"/>
          </w:tcPr>
          <w:p w14:paraId="419DE25E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26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220</w:t>
            </w:r>
          </w:p>
        </w:tc>
        <w:tc>
          <w:tcPr>
            <w:tcW w:w="949" w:type="dxa"/>
          </w:tcPr>
          <w:p w14:paraId="6101F4B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6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20</w:t>
            </w:r>
          </w:p>
        </w:tc>
        <w:tc>
          <w:tcPr>
            <w:tcW w:w="929" w:type="dxa"/>
          </w:tcPr>
          <w:p w14:paraId="2315A550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75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185</w:t>
            </w:r>
          </w:p>
        </w:tc>
        <w:tc>
          <w:tcPr>
            <w:tcW w:w="1013" w:type="dxa"/>
          </w:tcPr>
          <w:p w14:paraId="1073B493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06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5"/>
                <w:sz w:val="20"/>
                <w:szCs w:val="20"/>
                <w:lang w:val="en"/>
              </w:rPr>
              <w:t>225</w:t>
            </w:r>
          </w:p>
        </w:tc>
        <w:tc>
          <w:tcPr>
            <w:tcW w:w="896" w:type="dxa"/>
          </w:tcPr>
          <w:p w14:paraId="41E31BF5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53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1003" w:type="dxa"/>
          </w:tcPr>
          <w:p w14:paraId="40B45474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17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929" w:type="dxa"/>
          </w:tcPr>
          <w:p w14:paraId="6118C6CC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174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  <w:tc>
          <w:tcPr>
            <w:tcW w:w="865" w:type="dxa"/>
          </w:tcPr>
          <w:p w14:paraId="0E8F6617" w14:textId="77777777" w:rsidR="002946F5" w:rsidRPr="00913582" w:rsidRDefault="002946F5" w:rsidP="00B900E9">
            <w:pPr>
              <w:widowControl w:val="0"/>
              <w:autoSpaceDE w:val="0"/>
              <w:autoSpaceDN w:val="0"/>
              <w:spacing w:before="50" w:after="0" w:line="240" w:lineRule="auto"/>
              <w:ind w:left="206"/>
              <w:rPr>
                <w:rFonts w:ascii="Verdana" w:eastAsia="Verdana" w:hAnsi="Verdana" w:cs="Verdana"/>
                <w:sz w:val="20"/>
                <w:szCs w:val="20"/>
                <w:lang w:val="en"/>
              </w:rPr>
            </w:pPr>
            <w:r w:rsidRPr="00913582">
              <w:rPr>
                <w:rFonts w:ascii="Verdana" w:eastAsia="Verdana" w:hAnsi="Verdana" w:cs="Verdana"/>
                <w:spacing w:val="-10"/>
                <w:sz w:val="20"/>
                <w:szCs w:val="20"/>
                <w:lang w:val="en"/>
              </w:rPr>
              <w:t>-</w:t>
            </w:r>
          </w:p>
        </w:tc>
      </w:tr>
    </w:tbl>
    <w:p w14:paraId="3DA695F4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FF0000"/>
          <w:sz w:val="20"/>
          <w:szCs w:val="20"/>
          <w:lang w:val="en"/>
        </w:rPr>
      </w:pPr>
    </w:p>
    <w:p w14:paraId="3AD39632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en"/>
        </w:rPr>
      </w:pPr>
      <w:r w:rsidRPr="00913582">
        <w:rPr>
          <w:rFonts w:ascii="Verdana" w:eastAsia="Verdana" w:hAnsi="Verdana" w:cs="Verdana"/>
          <w:color w:val="000000"/>
          <w:sz w:val="20"/>
          <w:szCs w:val="20"/>
          <w:lang w:val="en"/>
        </w:rPr>
        <w:t>The</w:t>
      </w:r>
      <w:r w:rsidRPr="00913582">
        <w:rPr>
          <w:rFonts w:ascii="Verdana" w:eastAsia="Verdana" w:hAnsi="Verdana" w:cs="Verdana"/>
          <w:color w:val="000000"/>
          <w:spacing w:val="-4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color w:val="000000"/>
          <w:sz w:val="20"/>
          <w:szCs w:val="20"/>
          <w:lang w:val="en"/>
        </w:rPr>
        <w:t>width</w:t>
      </w:r>
      <w:r w:rsidRPr="00913582">
        <w:rPr>
          <w:rFonts w:ascii="Verdana" w:eastAsia="Verdana" w:hAnsi="Verdana" w:cs="Verdana"/>
          <w:color w:val="000000"/>
          <w:spacing w:val="-3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color w:val="000000"/>
          <w:sz w:val="20"/>
          <w:szCs w:val="20"/>
          <w:lang w:val="en"/>
        </w:rPr>
        <w:t>of the</w:t>
      </w:r>
      <w:r w:rsidRPr="00913582">
        <w:rPr>
          <w:rFonts w:ascii="Verdana" w:eastAsia="Verdana" w:hAnsi="Verdana" w:cs="Verdana"/>
          <w:color w:val="000000"/>
          <w:spacing w:val="-1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color w:val="000000"/>
          <w:sz w:val="20"/>
          <w:szCs w:val="20"/>
          <w:lang w:val="en"/>
        </w:rPr>
        <w:t>excavations</w:t>
      </w:r>
      <w:r w:rsidRPr="00913582">
        <w:rPr>
          <w:rFonts w:ascii="Verdana" w:eastAsia="Verdana" w:hAnsi="Verdana" w:cs="Verdana"/>
          <w:color w:val="000000"/>
          <w:spacing w:val="-2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color w:val="000000"/>
          <w:sz w:val="20"/>
          <w:szCs w:val="20"/>
          <w:lang w:val="en"/>
        </w:rPr>
        <w:t>will be</w:t>
      </w:r>
      <w:r w:rsidRPr="00913582">
        <w:rPr>
          <w:rFonts w:ascii="Verdana" w:eastAsia="Verdana" w:hAnsi="Verdana" w:cs="Verdana"/>
          <w:color w:val="000000"/>
          <w:spacing w:val="-3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color w:val="000000"/>
          <w:sz w:val="20"/>
          <w:szCs w:val="20"/>
          <w:lang w:val="en"/>
        </w:rPr>
        <w:t>at</w:t>
      </w:r>
      <w:r w:rsidRPr="00913582">
        <w:rPr>
          <w:rFonts w:ascii="Verdana" w:eastAsia="Verdana" w:hAnsi="Verdana" w:cs="Verdana"/>
          <w:color w:val="000000"/>
          <w:spacing w:val="-3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color w:val="000000"/>
          <w:spacing w:val="-2"/>
          <w:sz w:val="20"/>
          <w:szCs w:val="20"/>
          <w:lang w:val="en"/>
        </w:rPr>
        <w:t>minimum</w:t>
      </w:r>
    </w:p>
    <w:p w14:paraId="6235CCDC" w14:textId="77777777" w:rsidR="002946F5" w:rsidRPr="00913582" w:rsidRDefault="002946F5" w:rsidP="002946F5">
      <w:pPr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851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</w:pP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L</w:t>
      </w:r>
      <w:r w:rsidRPr="00913582">
        <w:rPr>
          <w:rFonts w:ascii="Verdana" w:eastAsia="Times New Roman" w:hAnsi="Verdana" w:cs="Times New Roman"/>
          <w:color w:val="000000"/>
          <w:spacing w:val="-3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=</w:t>
      </w:r>
      <w:r w:rsidRPr="00913582">
        <w:rPr>
          <w:rFonts w:ascii="Verdana" w:eastAsia="Times New Roman" w:hAnsi="Verdana" w:cs="Times New Roman"/>
          <w:color w:val="000000"/>
          <w:spacing w:val="-3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D</w:t>
      </w:r>
      <w:r w:rsidRPr="00913582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ext.</w:t>
      </w:r>
      <w:r w:rsidRPr="00913582">
        <w:rPr>
          <w:rFonts w:ascii="Verdana" w:eastAsia="Times New Roman" w:hAnsi="Verdana" w:cs="Times New Roman"/>
          <w:color w:val="000000"/>
          <w:spacing w:val="74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+</w:t>
      </w:r>
      <w:r w:rsidRPr="00913582">
        <w:rPr>
          <w:rFonts w:ascii="Verdana" w:eastAsia="Times New Roman" w:hAnsi="Verdana" w:cs="Times New Roman"/>
          <w:color w:val="000000"/>
          <w:spacing w:val="-3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0.40</w:t>
      </w:r>
      <w:r w:rsidRPr="00913582">
        <w:rPr>
          <w:rFonts w:ascii="Verdana" w:eastAsia="Times New Roman" w:hAnsi="Verdana" w:cs="Times New Roman"/>
          <w:color w:val="000000"/>
          <w:spacing w:val="-3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m</w:t>
      </w:r>
      <w:r w:rsidRPr="00913582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until</w:t>
      </w:r>
      <w:r w:rsidRPr="00913582">
        <w:rPr>
          <w:rFonts w:ascii="Verdana" w:eastAsia="Times New Roman" w:hAnsi="Verdana" w:cs="Times New Roman"/>
          <w:color w:val="000000"/>
          <w:spacing w:val="-3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DN</w:t>
      </w:r>
      <w:r w:rsidRPr="00913582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pacing w:val="-5"/>
          <w:sz w:val="20"/>
          <w:szCs w:val="20"/>
          <w:lang w:val="en" w:eastAsia="nl-NL"/>
          <w14:ligatures w14:val="standardContextual"/>
        </w:rPr>
        <w:t>350</w:t>
      </w:r>
    </w:p>
    <w:p w14:paraId="450105D0" w14:textId="77777777" w:rsidR="002946F5" w:rsidRPr="00913582" w:rsidRDefault="002946F5" w:rsidP="002946F5">
      <w:pPr>
        <w:widowControl w:val="0"/>
        <w:numPr>
          <w:ilvl w:val="0"/>
          <w:numId w:val="1"/>
        </w:numPr>
        <w:tabs>
          <w:tab w:val="left" w:pos="1418"/>
          <w:tab w:val="left" w:pos="1828"/>
        </w:tabs>
        <w:autoSpaceDE w:val="0"/>
        <w:autoSpaceDN w:val="0"/>
        <w:spacing w:after="0" w:line="240" w:lineRule="auto"/>
        <w:ind w:left="851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</w:pP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L</w:t>
      </w:r>
      <w:r w:rsidRPr="00913582">
        <w:rPr>
          <w:rFonts w:ascii="Verdana" w:eastAsia="Times New Roman" w:hAnsi="Verdana" w:cs="Times New Roman"/>
          <w:color w:val="000000"/>
          <w:spacing w:val="-5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=</w:t>
      </w:r>
      <w:r w:rsidRPr="00913582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D</w:t>
      </w:r>
      <w:r w:rsidRPr="00913582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ext.</w:t>
      </w:r>
      <w:r w:rsidRPr="00913582">
        <w:rPr>
          <w:rFonts w:ascii="Verdana" w:eastAsia="Times New Roman" w:hAnsi="Verdana" w:cs="Times New Roman"/>
          <w:color w:val="000000"/>
          <w:spacing w:val="75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+</w:t>
      </w:r>
      <w:r w:rsidRPr="00913582">
        <w:rPr>
          <w:rFonts w:ascii="Verdana" w:eastAsia="Times New Roman" w:hAnsi="Verdana" w:cs="Times New Roman"/>
          <w:color w:val="000000"/>
          <w:spacing w:val="74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0.70 m</w:t>
      </w:r>
      <w:r w:rsidRPr="00913582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has</w:t>
      </w:r>
      <w:r w:rsidRPr="00913582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leave</w:t>
      </w:r>
      <w:r w:rsidRPr="00913582">
        <w:rPr>
          <w:rFonts w:ascii="Verdana" w:eastAsia="Times New Roman" w:hAnsi="Verdana" w:cs="Times New Roman"/>
          <w:color w:val="000000"/>
          <w:spacing w:val="-3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z w:val="20"/>
          <w:szCs w:val="20"/>
          <w:lang w:val="en" w:eastAsia="nl-NL"/>
          <w14:ligatures w14:val="standardContextual"/>
        </w:rPr>
        <w:t>of DN</w:t>
      </w:r>
      <w:r w:rsidRPr="00913582">
        <w:rPr>
          <w:rFonts w:ascii="Verdana" w:eastAsia="Times New Roman" w:hAnsi="Verdana" w:cs="Times New Roman"/>
          <w:color w:val="000000"/>
          <w:spacing w:val="74"/>
          <w:sz w:val="20"/>
          <w:szCs w:val="20"/>
          <w:lang w:val="en" w:eastAsia="nl-NL"/>
          <w14:ligatures w14:val="standardContextual"/>
        </w:rPr>
        <w:t xml:space="preserve"> </w:t>
      </w:r>
      <w:r w:rsidRPr="00913582">
        <w:rPr>
          <w:rFonts w:ascii="Verdana" w:eastAsia="Times New Roman" w:hAnsi="Verdana" w:cs="Times New Roman"/>
          <w:color w:val="000000"/>
          <w:spacing w:val="-5"/>
          <w:sz w:val="20"/>
          <w:szCs w:val="20"/>
          <w:lang w:val="en" w:eastAsia="nl-NL"/>
          <w14:ligatures w14:val="standardContextual"/>
        </w:rPr>
        <w:t>400</w:t>
      </w:r>
    </w:p>
    <w:p w14:paraId="5348D9FF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color w:val="000000"/>
          <w:spacing w:val="-2"/>
          <w:sz w:val="20"/>
          <w:szCs w:val="20"/>
          <w:lang w:val="en"/>
        </w:rPr>
      </w:pPr>
      <w:r w:rsidRPr="00913582">
        <w:rPr>
          <w:rFonts w:ascii="Verdana" w:eastAsia="Verdana" w:hAnsi="Verdana" w:cs="Verdana"/>
          <w:color w:val="000000"/>
          <w:sz w:val="20"/>
          <w:szCs w:val="20"/>
          <w:lang w:val="en"/>
        </w:rPr>
        <w:t>To</w:t>
      </w:r>
      <w:r w:rsidRPr="00913582">
        <w:rPr>
          <w:rFonts w:ascii="Verdana" w:eastAsia="Verdana" w:hAnsi="Verdana" w:cs="Verdana"/>
          <w:color w:val="000000"/>
          <w:spacing w:val="-7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color w:val="000000"/>
          <w:sz w:val="20"/>
          <w:szCs w:val="20"/>
          <w:lang w:val="en"/>
        </w:rPr>
        <w:t>allow</w:t>
      </w:r>
      <w:r w:rsidRPr="00913582">
        <w:rPr>
          <w:rFonts w:ascii="Verdana" w:eastAsia="Verdana" w:hAnsi="Verdana" w:cs="Verdana"/>
          <w:color w:val="000000"/>
          <w:spacing w:val="-3"/>
          <w:sz w:val="20"/>
          <w:szCs w:val="20"/>
          <w:lang w:val="en"/>
        </w:rPr>
        <w:t xml:space="preserve"> </w:t>
      </w:r>
      <w:proofErr w:type="gramStart"/>
      <w:r w:rsidRPr="00913582">
        <w:rPr>
          <w:rFonts w:ascii="Verdana" w:eastAsia="Verdana" w:hAnsi="Verdana" w:cs="Verdana"/>
          <w:color w:val="000000"/>
          <w:sz w:val="20"/>
          <w:szCs w:val="20"/>
          <w:lang w:val="en"/>
        </w:rPr>
        <w:t>a</w:t>
      </w:r>
      <w:r w:rsidRPr="00913582">
        <w:rPr>
          <w:rFonts w:ascii="Verdana" w:eastAsia="Verdana" w:hAnsi="Verdana" w:cs="Verdana"/>
          <w:color w:val="000000"/>
          <w:spacing w:val="-4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color w:val="000000"/>
          <w:sz w:val="20"/>
          <w:szCs w:val="20"/>
          <w:lang w:val="en"/>
        </w:rPr>
        <w:t>space</w:t>
      </w:r>
      <w:proofErr w:type="gramEnd"/>
      <w:r w:rsidRPr="00913582">
        <w:rPr>
          <w:rFonts w:ascii="Verdana" w:eastAsia="Verdana" w:hAnsi="Verdana" w:cs="Verdana"/>
          <w:color w:val="000000"/>
          <w:spacing w:val="-3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color w:val="000000"/>
          <w:sz w:val="20"/>
          <w:szCs w:val="20"/>
          <w:lang w:val="en"/>
        </w:rPr>
        <w:t>free</w:t>
      </w:r>
      <w:r w:rsidRPr="00913582">
        <w:rPr>
          <w:rFonts w:ascii="Verdana" w:eastAsia="Verdana" w:hAnsi="Verdana" w:cs="Verdana"/>
          <w:color w:val="000000"/>
          <w:spacing w:val="-2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color w:val="000000"/>
          <w:sz w:val="20"/>
          <w:szCs w:val="20"/>
          <w:lang w:val="en"/>
        </w:rPr>
        <w:t>for</w:t>
      </w:r>
      <w:r w:rsidRPr="00913582">
        <w:rPr>
          <w:rFonts w:ascii="Verdana" w:eastAsia="Verdana" w:hAnsi="Verdana" w:cs="Verdana"/>
          <w:color w:val="000000"/>
          <w:spacing w:val="-5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color w:val="000000"/>
          <w:sz w:val="20"/>
          <w:szCs w:val="20"/>
          <w:lang w:val="en"/>
        </w:rPr>
        <w:t>the</w:t>
      </w:r>
      <w:r w:rsidRPr="00913582">
        <w:rPr>
          <w:rFonts w:ascii="Verdana" w:eastAsia="Verdana" w:hAnsi="Verdana" w:cs="Verdana"/>
          <w:color w:val="000000"/>
          <w:spacing w:val="-4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color w:val="000000"/>
          <w:sz w:val="20"/>
          <w:szCs w:val="20"/>
          <w:lang w:val="en"/>
        </w:rPr>
        <w:t>handling</w:t>
      </w:r>
      <w:r w:rsidRPr="00913582">
        <w:rPr>
          <w:rFonts w:ascii="Verdana" w:eastAsia="Verdana" w:hAnsi="Verdana" w:cs="Verdana"/>
          <w:color w:val="000000"/>
          <w:spacing w:val="-5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color w:val="000000"/>
          <w:sz w:val="20"/>
          <w:szCs w:val="20"/>
          <w:lang w:val="en"/>
        </w:rPr>
        <w:t>pipes</w:t>
      </w:r>
    </w:p>
    <w:p w14:paraId="2CDFF8E2" w14:textId="77777777" w:rsidR="002946F5" w:rsidRPr="00913582" w:rsidRDefault="002946F5" w:rsidP="002946F5">
      <w:pPr>
        <w:widowControl w:val="0"/>
        <w:autoSpaceDE w:val="0"/>
        <w:autoSpaceDN w:val="0"/>
        <w:spacing w:before="100" w:after="0" w:line="240" w:lineRule="auto"/>
        <w:ind w:left="812"/>
        <w:jc w:val="both"/>
        <w:rPr>
          <w:rFonts w:ascii="Verdana" w:eastAsia="Verdana" w:hAnsi="Verdana" w:cs="Verdana"/>
          <w:color w:val="000000"/>
          <w:sz w:val="20"/>
          <w:szCs w:val="20"/>
          <w:lang w:val="en"/>
        </w:rPr>
      </w:pPr>
    </w:p>
    <w:p w14:paraId="275BC980" w14:textId="77777777" w:rsidR="002946F5" w:rsidRPr="00913582" w:rsidRDefault="002946F5" w:rsidP="002946F5">
      <w:pPr>
        <w:spacing w:after="0"/>
        <w:rPr>
          <w:rFonts w:ascii="Verdana" w:hAnsi="Verdana"/>
          <w:b/>
          <w:bCs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Superstructure Works</w:t>
      </w:r>
    </w:p>
    <w:p w14:paraId="074DED59" w14:textId="77777777" w:rsidR="002946F5" w:rsidRPr="00913582" w:rsidRDefault="002946F5" w:rsidP="002946F5">
      <w:pPr>
        <w:numPr>
          <w:ilvl w:val="0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Earthworks</w:t>
      </w:r>
    </w:p>
    <w:p w14:paraId="53972B80" w14:textId="77777777" w:rsidR="002946F5" w:rsidRPr="00913582" w:rsidRDefault="002946F5" w:rsidP="002946F5">
      <w:pPr>
        <w:numPr>
          <w:ilvl w:val="1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Includes general earth clearing, embankments, excavations, and well-digging as per the provided plans.</w:t>
      </w:r>
    </w:p>
    <w:p w14:paraId="696CA1DE" w14:textId="77777777" w:rsidR="002946F5" w:rsidRPr="00913582" w:rsidRDefault="002946F5" w:rsidP="002946F5">
      <w:pPr>
        <w:numPr>
          <w:ilvl w:val="1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Additional excavation may be required for soft or weak soil, with costs borne by the contractor if over-excavation occurs due to negligence.</w:t>
      </w:r>
    </w:p>
    <w:p w14:paraId="078AAFB9" w14:textId="77777777" w:rsidR="002946F5" w:rsidRDefault="002946F5" w:rsidP="002946F5">
      <w:pPr>
        <w:numPr>
          <w:ilvl w:val="1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All excavations require approval from the delegated Project Owner before any backfilling or concrete pouring.</w:t>
      </w:r>
    </w:p>
    <w:p w14:paraId="6E83F929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57FA997F" w14:textId="77777777" w:rsidR="002946F5" w:rsidRPr="00913582" w:rsidRDefault="002946F5" w:rsidP="002946F5">
      <w:pPr>
        <w:numPr>
          <w:ilvl w:val="0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Concrete Works</w:t>
      </w:r>
    </w:p>
    <w:p w14:paraId="43DF83DD" w14:textId="77777777" w:rsidR="002946F5" w:rsidRPr="00913582" w:rsidRDefault="002946F5" w:rsidP="002946F5">
      <w:pPr>
        <w:numPr>
          <w:ilvl w:val="1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Concrete must be mixed and placed promptly, within 30 minutes of adding water.</w:t>
      </w:r>
    </w:p>
    <w:p w14:paraId="70D2903F" w14:textId="77777777" w:rsidR="002946F5" w:rsidRPr="00913582" w:rsidRDefault="002946F5" w:rsidP="002946F5">
      <w:pPr>
        <w:numPr>
          <w:ilvl w:val="1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Compaction will use vibrators with specifications approved by the delegated authority. Over-vibration must be avoided.</w:t>
      </w:r>
    </w:p>
    <w:p w14:paraId="58F4AE5B" w14:textId="77777777" w:rsidR="002946F5" w:rsidRDefault="002946F5" w:rsidP="002946F5">
      <w:pPr>
        <w:numPr>
          <w:ilvl w:val="1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Post-pouring, concrete must be watered for two weeks for curing.</w:t>
      </w:r>
    </w:p>
    <w:p w14:paraId="3DD1C16F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32F69A23" w14:textId="77777777" w:rsidR="002946F5" w:rsidRPr="00913582" w:rsidRDefault="002946F5" w:rsidP="002946F5">
      <w:pPr>
        <w:numPr>
          <w:ilvl w:val="0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Repairs and Finishing</w:t>
      </w:r>
    </w:p>
    <w:p w14:paraId="39841040" w14:textId="77777777" w:rsidR="002946F5" w:rsidRPr="00913582" w:rsidRDefault="002946F5" w:rsidP="002946F5">
      <w:pPr>
        <w:numPr>
          <w:ilvl w:val="1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Surface defects like honeycombs or fractures must be repaired only after inspection and approval.</w:t>
      </w:r>
    </w:p>
    <w:p w14:paraId="1A70316E" w14:textId="77777777" w:rsidR="002946F5" w:rsidRDefault="002946F5" w:rsidP="002946F5">
      <w:pPr>
        <w:numPr>
          <w:ilvl w:val="1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Surfaces will be smoothened, and holes from shoring irons filled with cement mortar.</w:t>
      </w:r>
    </w:p>
    <w:p w14:paraId="5D251C0E" w14:textId="77777777" w:rsidR="002946F5" w:rsidRPr="00913582" w:rsidRDefault="002946F5" w:rsidP="002946F5">
      <w:pPr>
        <w:spacing w:after="0"/>
        <w:ind w:left="786"/>
        <w:rPr>
          <w:rFonts w:ascii="Verdana" w:hAnsi="Verdana"/>
          <w:sz w:val="20"/>
          <w:szCs w:val="20"/>
        </w:rPr>
      </w:pPr>
    </w:p>
    <w:p w14:paraId="73B22FC8" w14:textId="77777777" w:rsidR="002946F5" w:rsidRPr="00913582" w:rsidRDefault="002946F5" w:rsidP="002946F5">
      <w:pPr>
        <w:numPr>
          <w:ilvl w:val="0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Formwork</w:t>
      </w:r>
    </w:p>
    <w:p w14:paraId="15DFFEAD" w14:textId="77777777" w:rsidR="002946F5" w:rsidRPr="00913582" w:rsidRDefault="002946F5" w:rsidP="002946F5">
      <w:pPr>
        <w:numPr>
          <w:ilvl w:val="1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Must be metal or wood, tightly sealed to prevent mortar leakage and designed for easy removal without damaging the concrete.</w:t>
      </w:r>
    </w:p>
    <w:p w14:paraId="4D39DF6E" w14:textId="77777777" w:rsidR="002946F5" w:rsidRDefault="002946F5" w:rsidP="002946F5">
      <w:pPr>
        <w:numPr>
          <w:ilvl w:val="1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Stripping of formwork requires approval and should not occur before 12 hours post-concreting.</w:t>
      </w:r>
    </w:p>
    <w:p w14:paraId="403D5BB9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0CF49D1B" w14:textId="77777777" w:rsidR="002946F5" w:rsidRPr="00913582" w:rsidRDefault="002946F5" w:rsidP="002946F5">
      <w:pPr>
        <w:numPr>
          <w:ilvl w:val="0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Reinforcement</w:t>
      </w:r>
    </w:p>
    <w:p w14:paraId="1F3BC092" w14:textId="77777777" w:rsidR="002946F5" w:rsidRPr="00913582" w:rsidRDefault="002946F5" w:rsidP="002946F5">
      <w:pPr>
        <w:numPr>
          <w:ilvl w:val="1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Reinforced concrete will be used for essential structures, employing high-strength steel (HA Ø6).</w:t>
      </w:r>
    </w:p>
    <w:p w14:paraId="52575783" w14:textId="77777777" w:rsidR="002946F5" w:rsidRDefault="002946F5" w:rsidP="002946F5">
      <w:pPr>
        <w:numPr>
          <w:ilvl w:val="1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Reinforcement must be stored and handled to prevent mixing of dimensions.</w:t>
      </w:r>
    </w:p>
    <w:p w14:paraId="7BC51873" w14:textId="77777777" w:rsidR="002946F5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5347E824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08A18A5E" w14:textId="77777777" w:rsidR="002946F5" w:rsidRPr="00913582" w:rsidRDefault="002946F5" w:rsidP="002946F5">
      <w:pPr>
        <w:numPr>
          <w:ilvl w:val="0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lastRenderedPageBreak/>
        <w:t>Construction of Fence Wall</w:t>
      </w:r>
    </w:p>
    <w:p w14:paraId="3845F118" w14:textId="77777777" w:rsidR="002946F5" w:rsidRPr="00913582" w:rsidRDefault="002946F5" w:rsidP="002946F5">
      <w:pPr>
        <w:numPr>
          <w:ilvl w:val="1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Built with concrete blocks and masonry in English bond, with joints fully filled.</w:t>
      </w:r>
    </w:p>
    <w:p w14:paraId="6E3F015B" w14:textId="77777777" w:rsidR="002946F5" w:rsidRDefault="002946F5" w:rsidP="002946F5">
      <w:pPr>
        <w:numPr>
          <w:ilvl w:val="1"/>
          <w:numId w:val="14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Retouching will ensure flawless delivery with clean surfaces.</w:t>
      </w:r>
    </w:p>
    <w:p w14:paraId="0223DF85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3542B4AE" w14:textId="77777777" w:rsidR="002946F5" w:rsidRPr="00913582" w:rsidRDefault="002946F5" w:rsidP="002946F5">
      <w:pPr>
        <w:spacing w:after="0"/>
        <w:rPr>
          <w:rFonts w:ascii="Verdana" w:hAnsi="Verdana"/>
          <w:b/>
          <w:bCs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Materials for Execution</w:t>
      </w:r>
    </w:p>
    <w:p w14:paraId="5B1A3600" w14:textId="77777777" w:rsidR="002946F5" w:rsidRPr="00913582" w:rsidRDefault="002946F5" w:rsidP="002946F5">
      <w:pPr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Equipment</w:t>
      </w:r>
    </w:p>
    <w:p w14:paraId="17969716" w14:textId="77777777" w:rsidR="002946F5" w:rsidRPr="00913582" w:rsidRDefault="002946F5" w:rsidP="002946F5">
      <w:pPr>
        <w:numPr>
          <w:ilvl w:val="1"/>
          <w:numId w:val="15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Probes, pumps, compressors, and geophysical tools must meet specified technical standards and site conditions.</w:t>
      </w:r>
    </w:p>
    <w:p w14:paraId="072EEEDA" w14:textId="77777777" w:rsidR="002946F5" w:rsidRDefault="002946F5" w:rsidP="002946F5">
      <w:pPr>
        <w:numPr>
          <w:ilvl w:val="1"/>
          <w:numId w:val="15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Compliance with equipment quality and functionality will be inspected at project commencement.</w:t>
      </w:r>
    </w:p>
    <w:p w14:paraId="2E8DDC17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13412F5B" w14:textId="77777777" w:rsidR="002946F5" w:rsidRPr="00913582" w:rsidRDefault="002946F5" w:rsidP="002946F5">
      <w:pPr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Material Standards</w:t>
      </w:r>
    </w:p>
    <w:p w14:paraId="46C27719" w14:textId="77777777" w:rsidR="002946F5" w:rsidRPr="00913582" w:rsidRDefault="002946F5" w:rsidP="002946F5">
      <w:pPr>
        <w:numPr>
          <w:ilvl w:val="1"/>
          <w:numId w:val="15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All materials (cement, aggregates, water) must meet specified standards.</w:t>
      </w:r>
    </w:p>
    <w:p w14:paraId="2D5FC709" w14:textId="77777777" w:rsidR="002946F5" w:rsidRPr="00913582" w:rsidRDefault="002946F5" w:rsidP="002946F5">
      <w:pPr>
        <w:numPr>
          <w:ilvl w:val="1"/>
          <w:numId w:val="15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Cement should be fresh, stored under dry conditions, and free of lumps.</w:t>
      </w:r>
    </w:p>
    <w:p w14:paraId="4E636CA6" w14:textId="77777777" w:rsidR="002946F5" w:rsidRDefault="002946F5" w:rsidP="002946F5">
      <w:pPr>
        <w:numPr>
          <w:ilvl w:val="1"/>
          <w:numId w:val="15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Aggregates must be clean, hard, and free of organic or earthy materials.</w:t>
      </w:r>
    </w:p>
    <w:p w14:paraId="574C07FA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1ADADC56" w14:textId="77777777" w:rsidR="002946F5" w:rsidRPr="00913582" w:rsidRDefault="002946F5" w:rsidP="002946F5">
      <w:pPr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Special Materials</w:t>
      </w:r>
    </w:p>
    <w:p w14:paraId="594392E7" w14:textId="77777777" w:rsidR="002946F5" w:rsidRPr="00913582" w:rsidRDefault="002946F5" w:rsidP="002946F5">
      <w:pPr>
        <w:numPr>
          <w:ilvl w:val="1"/>
          <w:numId w:val="15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Tubing must comply with DIN standards and provide resistance to external pressures.</w:t>
      </w:r>
    </w:p>
    <w:p w14:paraId="10678296" w14:textId="77777777" w:rsidR="002946F5" w:rsidRPr="00913582" w:rsidRDefault="002946F5" w:rsidP="002946F5">
      <w:pPr>
        <w:numPr>
          <w:ilvl w:val="1"/>
          <w:numId w:val="15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Gravel for filter beds must be clean, quartz-based, and stored properly.</w:t>
      </w:r>
    </w:p>
    <w:p w14:paraId="6E095FB9" w14:textId="77777777" w:rsidR="002946F5" w:rsidRPr="00913582" w:rsidRDefault="002946F5" w:rsidP="002946F5">
      <w:pPr>
        <w:numPr>
          <w:ilvl w:val="1"/>
          <w:numId w:val="15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Expansive clay for insulating dams must have specified swelling properties.</w:t>
      </w:r>
    </w:p>
    <w:p w14:paraId="78AA34FD" w14:textId="77777777" w:rsidR="002946F5" w:rsidRPr="00913582" w:rsidRDefault="002946F5" w:rsidP="002946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3A7FC53E">
          <v:rect id="_x0000_i1027" style="width:0;height:1.5pt" o:hralign="center" o:hrstd="t" o:hr="t" fillcolor="#a0a0a0" stroked="f"/>
        </w:pict>
      </w:r>
    </w:p>
    <w:p w14:paraId="34BFC69F" w14:textId="77777777" w:rsidR="002946F5" w:rsidRPr="00913582" w:rsidRDefault="002946F5" w:rsidP="002946F5">
      <w:pPr>
        <w:spacing w:after="0"/>
        <w:rPr>
          <w:rFonts w:ascii="Verdana" w:hAnsi="Verdana"/>
          <w:b/>
          <w:bCs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Concrete Quality</w:t>
      </w:r>
    </w:p>
    <w:p w14:paraId="3C338D37" w14:textId="77777777" w:rsidR="002946F5" w:rsidRPr="00913582" w:rsidRDefault="002946F5" w:rsidP="002946F5">
      <w:pPr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Specifications for Concrete</w:t>
      </w:r>
    </w:p>
    <w:p w14:paraId="20BD4D73" w14:textId="77777777" w:rsidR="002946F5" w:rsidRPr="00913582" w:rsidRDefault="002946F5" w:rsidP="002946F5">
      <w:pPr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Minimum cement dosage per cubic meter depends on the type of construction (e.g., 250 kg for low-reinforcement concrete).</w:t>
      </w:r>
    </w:p>
    <w:p w14:paraId="1950FFC9" w14:textId="77777777" w:rsidR="002946F5" w:rsidRDefault="002946F5" w:rsidP="002946F5">
      <w:pPr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Compressive strength after 28 days ranges from 16 MN/m² to 25 MN/m², depending on the mix.</w:t>
      </w:r>
    </w:p>
    <w:p w14:paraId="53716EAD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41AFC694" w14:textId="77777777" w:rsidR="002946F5" w:rsidRPr="00913582" w:rsidRDefault="002946F5" w:rsidP="002946F5">
      <w:pPr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Concrete Blocks</w:t>
      </w:r>
    </w:p>
    <w:p w14:paraId="0F61EC8B" w14:textId="77777777" w:rsidR="002946F5" w:rsidRPr="00913582" w:rsidRDefault="002946F5" w:rsidP="002946F5">
      <w:pPr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Hollow concrete blocks must adhere to specified dimensions and quality standards.</w:t>
      </w:r>
    </w:p>
    <w:p w14:paraId="3ABC3CA1" w14:textId="77777777" w:rsidR="002946F5" w:rsidRDefault="002946F5" w:rsidP="002946F5">
      <w:pPr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Blocks will be cured under shaded conditions and watered for at least 10 days.</w:t>
      </w:r>
    </w:p>
    <w:p w14:paraId="626EC5CD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4EA73718" w14:textId="77777777" w:rsidR="002946F5" w:rsidRPr="00913582" w:rsidRDefault="002946F5" w:rsidP="002946F5">
      <w:pPr>
        <w:numPr>
          <w:ilvl w:val="0"/>
          <w:numId w:val="16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Mortar</w:t>
      </w:r>
    </w:p>
    <w:p w14:paraId="7FF96397" w14:textId="77777777" w:rsidR="002946F5" w:rsidRDefault="002946F5" w:rsidP="002946F5">
      <w:pPr>
        <w:numPr>
          <w:ilvl w:val="1"/>
          <w:numId w:val="16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Cement-sand mortar must be mixed thoroughly, achieving a firm yet flexible consistency.</w:t>
      </w:r>
    </w:p>
    <w:p w14:paraId="1D6E89D3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34AA21C5" w14:textId="77777777" w:rsidR="002946F5" w:rsidRPr="00913582" w:rsidRDefault="002946F5" w:rsidP="002946F5">
      <w:pPr>
        <w:spacing w:after="0"/>
        <w:rPr>
          <w:rFonts w:ascii="Verdana" w:hAnsi="Verdana"/>
          <w:b/>
          <w:bCs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Composition of Concrete:</w:t>
      </w:r>
    </w:p>
    <w:p w14:paraId="7DDE4C4B" w14:textId="77777777" w:rsidR="002946F5" w:rsidRPr="00913582" w:rsidRDefault="002946F5" w:rsidP="002946F5">
      <w:pPr>
        <w:numPr>
          <w:ilvl w:val="0"/>
          <w:numId w:val="17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Concrete Quality:</w:t>
      </w:r>
      <w:r w:rsidRPr="00913582">
        <w:rPr>
          <w:rFonts w:ascii="Verdana" w:hAnsi="Verdana"/>
          <w:sz w:val="20"/>
          <w:szCs w:val="20"/>
        </w:rPr>
        <w:t xml:space="preserve"> Aggregates must be homogenous, and concrete strength should rely on proper grading of aggregates rather than excessive cement. Materials must be weighed as per pre-approved proportions.</w:t>
      </w:r>
    </w:p>
    <w:p w14:paraId="5421CF42" w14:textId="77777777" w:rsidR="002946F5" w:rsidRPr="00913582" w:rsidRDefault="002946F5" w:rsidP="002946F5">
      <w:pPr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Water Dosage:</w:t>
      </w:r>
      <w:r w:rsidRPr="00913582">
        <w:rPr>
          <w:rFonts w:ascii="Verdana" w:hAnsi="Verdana"/>
          <w:sz w:val="20"/>
          <w:szCs w:val="20"/>
        </w:rPr>
        <w:t xml:space="preserve"> Measured precisely for consistency.</w:t>
      </w:r>
    </w:p>
    <w:p w14:paraId="3018F41D" w14:textId="77777777" w:rsidR="002946F5" w:rsidRPr="00913582" w:rsidRDefault="002946F5" w:rsidP="002946F5">
      <w:pPr>
        <w:keepNext/>
        <w:keepLines/>
        <w:widowControl w:val="0"/>
        <w:autoSpaceDE w:val="0"/>
        <w:autoSpaceDN w:val="0"/>
        <w:spacing w:before="40" w:after="0" w:line="243" w:lineRule="exact"/>
        <w:outlineLvl w:val="5"/>
        <w:rPr>
          <w:rFonts w:ascii="Verdana" w:eastAsia="SimHei" w:hAnsi="Verdana" w:cs="Times New Roman"/>
          <w:b/>
          <w:bCs/>
          <w:i/>
          <w:iCs/>
          <w:color w:val="000000"/>
          <w:sz w:val="20"/>
          <w:szCs w:val="20"/>
          <w:lang w:val="en"/>
        </w:rPr>
      </w:pPr>
      <w:r w:rsidRPr="00913582">
        <w:rPr>
          <w:rFonts w:ascii="Verdana" w:eastAsia="SimHei" w:hAnsi="Verdana" w:cs="Times New Roman"/>
          <w:b/>
          <w:bCs/>
          <w:i/>
          <w:iCs/>
          <w:color w:val="000000"/>
          <w:sz w:val="20"/>
          <w:szCs w:val="20"/>
          <w:lang w:val="en"/>
        </w:rPr>
        <w:t xml:space="preserve"> Fitting of identification plate</w:t>
      </w:r>
    </w:p>
    <w:p w14:paraId="4859CDE8" w14:textId="77777777" w:rsidR="002946F5" w:rsidRPr="00913582" w:rsidRDefault="002946F5" w:rsidP="002946F5">
      <w:pPr>
        <w:widowControl w:val="0"/>
        <w:autoSpaceDE w:val="0"/>
        <w:autoSpaceDN w:val="0"/>
        <w:spacing w:after="0" w:line="240" w:lineRule="auto"/>
        <w:ind w:right="15"/>
        <w:jc w:val="both"/>
        <w:rPr>
          <w:rFonts w:ascii="Verdana" w:eastAsia="Verdana" w:hAnsi="Verdana" w:cs="Verdana"/>
          <w:sz w:val="20"/>
          <w:szCs w:val="20"/>
          <w:lang w:val="en"/>
        </w:rPr>
      </w:pPr>
      <w:r w:rsidRPr="00913582">
        <w:rPr>
          <w:rFonts w:ascii="Verdana" w:eastAsia="Verdana" w:hAnsi="Verdana" w:cs="Verdana"/>
          <w:sz w:val="20"/>
          <w:szCs w:val="20"/>
          <w:lang w:val="en"/>
        </w:rPr>
        <w:t>A</w:t>
      </w:r>
      <w:r w:rsidRPr="00913582">
        <w:rPr>
          <w:rFonts w:ascii="Verdana" w:eastAsia="Verdana" w:hAnsi="Verdana" w:cs="Verdana"/>
          <w:spacing w:val="-6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plate</w:t>
      </w:r>
      <w:r w:rsidRPr="00913582">
        <w:rPr>
          <w:rFonts w:ascii="Verdana" w:eastAsia="Verdana" w:hAnsi="Verdana" w:cs="Verdana"/>
          <w:spacing w:val="-4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identification</w:t>
      </w:r>
      <w:r w:rsidRPr="00913582">
        <w:rPr>
          <w:rFonts w:ascii="Verdana" w:eastAsia="Verdana" w:hAnsi="Verdana" w:cs="Verdana"/>
          <w:spacing w:val="-2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should be</w:t>
      </w:r>
      <w:r w:rsidRPr="00913582">
        <w:rPr>
          <w:rFonts w:ascii="Verdana" w:eastAsia="Verdana" w:hAnsi="Verdana" w:cs="Verdana"/>
          <w:spacing w:val="-4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stainless,</w:t>
      </w:r>
      <w:r w:rsidRPr="00913582">
        <w:rPr>
          <w:rFonts w:ascii="Verdana" w:eastAsia="Verdana" w:hAnsi="Verdana" w:cs="Verdana"/>
          <w:spacing w:val="-3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resistant</w:t>
      </w:r>
      <w:r w:rsidRPr="00913582">
        <w:rPr>
          <w:rFonts w:ascii="Verdana" w:eastAsia="Verdana" w:hAnsi="Verdana" w:cs="Verdana"/>
          <w:spacing w:val="-4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to</w:t>
      </w:r>
      <w:r w:rsidRPr="00913582">
        <w:rPr>
          <w:rFonts w:ascii="Verdana" w:eastAsia="Verdana" w:hAnsi="Verdana" w:cs="Verdana"/>
          <w:spacing w:val="-3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shocks</w:t>
      </w:r>
      <w:r w:rsidRPr="00913582">
        <w:rPr>
          <w:rFonts w:ascii="Verdana" w:eastAsia="Verdana" w:hAnsi="Verdana" w:cs="Verdana"/>
          <w:spacing w:val="-3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and</w:t>
      </w:r>
      <w:r w:rsidRPr="00913582">
        <w:rPr>
          <w:rFonts w:ascii="Verdana" w:eastAsia="Verdana" w:hAnsi="Verdana" w:cs="Verdana"/>
          <w:spacing w:val="-4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to</w:t>
      </w:r>
      <w:r w:rsidRPr="00913582">
        <w:rPr>
          <w:rFonts w:ascii="Verdana" w:eastAsia="Verdana" w:hAnsi="Verdana" w:cs="Verdana"/>
          <w:spacing w:val="-5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bad weather,</w:t>
      </w:r>
      <w:r w:rsidRPr="00913582">
        <w:rPr>
          <w:rFonts w:ascii="Verdana" w:eastAsia="Verdana" w:hAnsi="Verdana" w:cs="Verdana"/>
          <w:spacing w:val="-3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will be anchored in the concrete, on a vertical face of the edge. The following information will be engraved on the plate:</w:t>
      </w:r>
    </w:p>
    <w:p w14:paraId="383D2129" w14:textId="77777777" w:rsidR="002946F5" w:rsidRPr="00913582" w:rsidRDefault="002946F5" w:rsidP="002946F5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20"/>
          <w:szCs w:val="20"/>
          <w:highlight w:val="yellow"/>
          <w:lang w:val="en"/>
        </w:rPr>
      </w:pPr>
      <w:r w:rsidRPr="00913582">
        <w:rPr>
          <w:rFonts w:ascii="Verdana" w:eastAsia="Verdana" w:hAnsi="Verdana" w:cs="Verdana"/>
          <w:noProof/>
          <w:sz w:val="20"/>
          <w:szCs w:val="20"/>
          <w:highlight w:val="yellow"/>
          <w:lang w:eastAsia="en-GB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2D7215F5" wp14:editId="1E340556">
                <wp:simplePos x="0" y="0"/>
                <wp:positionH relativeFrom="page">
                  <wp:posOffset>762000</wp:posOffset>
                </wp:positionH>
                <wp:positionV relativeFrom="paragraph">
                  <wp:posOffset>152400</wp:posOffset>
                </wp:positionV>
                <wp:extent cx="6245860" cy="2085975"/>
                <wp:effectExtent l="0" t="0" r="254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5860" cy="2085975"/>
                          <a:chOff x="0" y="12"/>
                          <a:chExt cx="6245860" cy="193743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12"/>
                            <a:ext cx="624586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5860" h="1887220">
                                <a:moveTo>
                                  <a:pt x="6388" y="1880946"/>
                                </a:moveTo>
                                <a:lnTo>
                                  <a:pt x="0" y="1880946"/>
                                </a:lnTo>
                                <a:lnTo>
                                  <a:pt x="0" y="1887029"/>
                                </a:lnTo>
                                <a:lnTo>
                                  <a:pt x="6388" y="1887029"/>
                                </a:lnTo>
                                <a:lnTo>
                                  <a:pt x="6388" y="1880946"/>
                                </a:lnTo>
                                <a:close/>
                              </a:path>
                              <a:path w="6245860" h="1887220">
                                <a:moveTo>
                                  <a:pt x="6388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172580"/>
                                </a:lnTo>
                                <a:lnTo>
                                  <a:pt x="0" y="326504"/>
                                </a:lnTo>
                                <a:lnTo>
                                  <a:pt x="0" y="1880933"/>
                                </a:lnTo>
                                <a:lnTo>
                                  <a:pt x="6388" y="1880933"/>
                                </a:lnTo>
                                <a:lnTo>
                                  <a:pt x="6388" y="172580"/>
                                </a:lnTo>
                                <a:lnTo>
                                  <a:pt x="6388" y="6159"/>
                                </a:lnTo>
                                <a:close/>
                              </a:path>
                              <a:path w="6245860" h="1887220">
                                <a:moveTo>
                                  <a:pt x="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388" y="6083"/>
                                </a:lnTo>
                                <a:lnTo>
                                  <a:pt x="6388" y="0"/>
                                </a:lnTo>
                                <a:close/>
                              </a:path>
                              <a:path w="6245860" h="1887220">
                                <a:moveTo>
                                  <a:pt x="6245339" y="1880946"/>
                                </a:moveTo>
                                <a:lnTo>
                                  <a:pt x="6239307" y="1880946"/>
                                </a:lnTo>
                                <a:lnTo>
                                  <a:pt x="6400" y="1880946"/>
                                </a:lnTo>
                                <a:lnTo>
                                  <a:pt x="6400" y="1887029"/>
                                </a:lnTo>
                                <a:lnTo>
                                  <a:pt x="6239256" y="1887029"/>
                                </a:lnTo>
                                <a:lnTo>
                                  <a:pt x="6245339" y="1887029"/>
                                </a:lnTo>
                                <a:lnTo>
                                  <a:pt x="6245339" y="1880946"/>
                                </a:lnTo>
                                <a:close/>
                              </a:path>
                              <a:path w="6245860" h="1887220">
                                <a:moveTo>
                                  <a:pt x="6245339" y="6159"/>
                                </a:moveTo>
                                <a:lnTo>
                                  <a:pt x="6239256" y="6159"/>
                                </a:lnTo>
                                <a:lnTo>
                                  <a:pt x="6239256" y="172580"/>
                                </a:lnTo>
                                <a:lnTo>
                                  <a:pt x="6239256" y="326504"/>
                                </a:lnTo>
                                <a:lnTo>
                                  <a:pt x="6239256" y="1880933"/>
                                </a:lnTo>
                                <a:lnTo>
                                  <a:pt x="6245339" y="1880933"/>
                                </a:lnTo>
                                <a:lnTo>
                                  <a:pt x="6245339" y="172580"/>
                                </a:lnTo>
                                <a:lnTo>
                                  <a:pt x="6245339" y="6159"/>
                                </a:lnTo>
                                <a:close/>
                              </a:path>
                              <a:path w="6245860" h="1887220">
                                <a:moveTo>
                                  <a:pt x="6245339" y="0"/>
                                </a:moveTo>
                                <a:lnTo>
                                  <a:pt x="6239307" y="0"/>
                                </a:lnTo>
                                <a:lnTo>
                                  <a:pt x="6400" y="0"/>
                                </a:lnTo>
                                <a:lnTo>
                                  <a:pt x="6400" y="6083"/>
                                </a:lnTo>
                                <a:lnTo>
                                  <a:pt x="6239256" y="6083"/>
                                </a:lnTo>
                                <a:lnTo>
                                  <a:pt x="6245339" y="6083"/>
                                </a:lnTo>
                                <a:lnTo>
                                  <a:pt x="6245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74980" y="19132"/>
                            <a:ext cx="2152172" cy="1918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BEB86F" w14:textId="77777777" w:rsidR="002946F5" w:rsidRDefault="002946F5" w:rsidP="002946F5">
                              <w:pPr>
                                <w:tabs>
                                  <w:tab w:val="left" w:pos="1132"/>
                                </w:tabs>
                                <w:ind w:right="721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Village /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  <w:t>nom</w:t>
                              </w:r>
                              <w:r>
                                <w:rPr>
                                  <w:i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i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village 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Financement</w:t>
                              </w:r>
                              <w:proofErr w:type="spellEnd"/>
                            </w:p>
                            <w:p w14:paraId="79B65D27" w14:textId="77777777" w:rsidR="002946F5" w:rsidRDefault="002946F5" w:rsidP="002946F5">
                              <w:pPr>
                                <w:spacing w:line="242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Projet</w:t>
                              </w:r>
                              <w:proofErr w:type="spellEnd"/>
                            </w:p>
                            <w:p w14:paraId="64209169" w14:textId="77777777" w:rsidR="002946F5" w:rsidRDefault="002946F5" w:rsidP="002946F5">
                              <w:pPr>
                                <w:ind w:right="8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Coordonnées</w:t>
                              </w:r>
                              <w:proofErr w:type="spellEnd"/>
                              <w:r>
                                <w:rPr>
                                  <w:i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GPS</w:t>
                              </w:r>
                              <w:r>
                                <w:rPr>
                                  <w:i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forage</w:t>
                              </w:r>
                              <w:r>
                                <w:rPr>
                                  <w:i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(UTM) W xx° </w:t>
                              </w:r>
                              <w:proofErr w:type="gramStart"/>
                              <w:r>
                                <w:rPr>
                                  <w:i/>
                                  <w:sz w:val="20"/>
                                </w:rPr>
                                <w:t>xx .</w:t>
                              </w:r>
                              <w:proofErr w:type="gramEnd"/>
                              <w:r>
                                <w:rPr>
                                  <w:i/>
                                  <w:sz w:val="20"/>
                                </w:rPr>
                                <w:t xml:space="preserve"> xxx’</w:t>
                              </w:r>
                            </w:p>
                            <w:p w14:paraId="507746E1" w14:textId="77777777" w:rsidR="002946F5" w:rsidRDefault="002946F5" w:rsidP="002946F5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i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séquentiel</w:t>
                              </w:r>
                              <w:proofErr w:type="spellEnd"/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forage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code</w:t>
                              </w:r>
                              <w:r>
                                <w:rPr>
                                  <w:i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IRH Code xx</w:t>
                              </w:r>
                            </w:p>
                            <w:p w14:paraId="0AE7087F" w14:textId="77777777" w:rsidR="002946F5" w:rsidRDefault="002946F5" w:rsidP="002946F5">
                              <w:pPr>
                                <w:spacing w:line="242" w:lineRule="exact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Année</w:t>
                              </w:r>
                              <w:proofErr w:type="spellEnd"/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d’exécution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:</w:t>
                              </w:r>
                            </w:p>
                            <w:p w14:paraId="5C3DB30C" w14:textId="77777777" w:rsidR="002946F5" w:rsidRDefault="002946F5" w:rsidP="002946F5">
                              <w:pPr>
                                <w:spacing w:before="1" w:line="243" w:lineRule="exact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Profondeur</w:t>
                              </w:r>
                              <w:proofErr w:type="spellEnd"/>
                              <w:r>
                                <w:rPr>
                                  <w:i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(m)</w:t>
                              </w:r>
                            </w:p>
                            <w:p w14:paraId="460AB511" w14:textId="77777777" w:rsidR="002946F5" w:rsidRDefault="002946F5" w:rsidP="002946F5">
                              <w:pPr>
                                <w:tabs>
                                  <w:tab w:val="left" w:pos="2017"/>
                                  <w:tab w:val="left" w:pos="2535"/>
                                </w:tabs>
                                <w:ind w:right="797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Crépines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(m) de </w:t>
                              </w: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à </w:t>
                              </w: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 NS (m) / Date</w:t>
                              </w:r>
                            </w:p>
                            <w:p w14:paraId="23D1219F" w14:textId="77777777" w:rsidR="002946F5" w:rsidRDefault="002946F5" w:rsidP="002946F5">
                              <w:pPr>
                                <w:spacing w:line="241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d'installation</w:t>
                              </w:r>
                              <w:proofErr w:type="spellEnd"/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pompe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2596007" y="173437"/>
                            <a:ext cx="960755" cy="461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085AE4" w14:textId="77777777" w:rsidR="002946F5" w:rsidRDefault="002946F5" w:rsidP="002946F5">
                              <w:pPr>
                                <w:spacing w:line="242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XXXXX</w:t>
                              </w:r>
                            </w:p>
                            <w:p w14:paraId="5A939014" w14:textId="77777777" w:rsidR="002946F5" w:rsidRDefault="002946F5" w:rsidP="002946F5">
                              <w:pPr>
                                <w:spacing w:line="242" w:lineRule="exact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xxxxxxxx</w:t>
                              </w:r>
                              <w:proofErr w:type="spellEnd"/>
                            </w:p>
                            <w:p w14:paraId="6A0B3265" w14:textId="77777777" w:rsidR="002946F5" w:rsidRDefault="002946F5" w:rsidP="002946F5">
                              <w:pPr>
                                <w:spacing w:line="243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xx°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sz w:val="20"/>
                                </w:rPr>
                                <w:t>xx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>xxx’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596007" y="790657"/>
                            <a:ext cx="1328670" cy="11287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310C83" w14:textId="77777777" w:rsidR="002946F5" w:rsidRDefault="002946F5" w:rsidP="002946F5">
                              <w:pPr>
                                <w:spacing w:line="242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xx</w:t>
                              </w:r>
                            </w:p>
                            <w:p w14:paraId="5EB9FA45" w14:textId="77777777" w:rsidR="002946F5" w:rsidRDefault="002946F5" w:rsidP="002946F5">
                              <w:pPr>
                                <w:spacing w:before="241"/>
                                <w:ind w:right="1592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>xx</w:t>
                              </w:r>
                            </w:p>
                            <w:p w14:paraId="1FC30C80" w14:textId="77777777" w:rsidR="002946F5" w:rsidRDefault="002946F5" w:rsidP="002946F5">
                              <w:pPr>
                                <w:tabs>
                                  <w:tab w:val="left" w:pos="446"/>
                                </w:tabs>
                                <w:spacing w:before="2" w:line="243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xx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>xx</w:t>
                              </w:r>
                              <w:proofErr w:type="spellEnd"/>
                            </w:p>
                            <w:p w14:paraId="18C33F67" w14:textId="77777777" w:rsidR="002946F5" w:rsidRDefault="002946F5" w:rsidP="002946F5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z w:val="20"/>
                                </w:rPr>
                                <w:t>xx,x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i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xx/xx/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xx/xx/</w:t>
                              </w:r>
                              <w:proofErr w:type="spellStart"/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215F5" id="Group 82" o:spid="_x0000_s1026" style="position:absolute;margin-left:60pt;margin-top:12pt;width:491.8pt;height:164.25pt;z-index:-251657216;mso-wrap-distance-left:0;mso-wrap-distance-right:0;mso-position-horizontal-relative:page;mso-height-relative:margin" coordorigin="" coordsize="62458,19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">
                <v:shape id="Graphic 83" o:spid="_x0000_s1027" style="position:absolute;width:62458;height:18872;visibility:visible;mso-wrap-style:square;v-text-anchor:top" coordsize="6245860,188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" path="m6388,1880946r-6388,l,1887029r6388,l6388,1880946xem6388,6159l,6159,,172580,,326504,,1880933r6388,l6388,172580r,-166421xem6388,l,,,6083r6388,l6388,xem6245339,1880946r-6032,l6400,1880946r,6083l6239256,1887029r6083,l6245339,1880946xem6245339,6159r-6083,l6239256,172580r,153924l6239256,1880933r6083,l6245339,172580r,-166421xem6245339,r-6032,l6400,r,6083l6239256,6083r6083,l624533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4" o:spid="_x0000_s1028" type="#_x0000_t202" style="position:absolute;left:749;top:191;width:21522;height:19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52BEB86F" w14:textId="77777777" w:rsidR="002946F5" w:rsidRDefault="002946F5" w:rsidP="002946F5">
                        <w:pPr>
                          <w:tabs>
                            <w:tab w:val="left" w:pos="1132"/>
                          </w:tabs>
                          <w:ind w:right="72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Village /</w:t>
                        </w:r>
                        <w:r>
                          <w:rPr>
                            <w:i/>
                            <w:sz w:val="20"/>
                          </w:rPr>
                          <w:tab/>
                          <w:t>nom</w:t>
                        </w:r>
                        <w:r>
                          <w:rPr>
                            <w:i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du</w:t>
                        </w:r>
                        <w:r>
                          <w:rPr>
                            <w:i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village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Financement</w:t>
                        </w:r>
                        <w:proofErr w:type="spellEnd"/>
                      </w:p>
                      <w:p w14:paraId="79B65D27" w14:textId="77777777" w:rsidR="002946F5" w:rsidRDefault="002946F5" w:rsidP="002946F5">
                        <w:pPr>
                          <w:spacing w:line="242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Nom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du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Projet</w:t>
                        </w:r>
                        <w:proofErr w:type="spellEnd"/>
                      </w:p>
                      <w:p w14:paraId="64209169" w14:textId="77777777" w:rsidR="002946F5" w:rsidRDefault="002946F5" w:rsidP="002946F5">
                        <w:pPr>
                          <w:ind w:right="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Coordonnées</w:t>
                        </w:r>
                        <w:proofErr w:type="spellEnd"/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GPS</w:t>
                        </w:r>
                        <w:r>
                          <w:rPr>
                            <w:i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forage</w:t>
                        </w:r>
                        <w:r>
                          <w:rPr>
                            <w:i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(UTM) W xx° </w:t>
                        </w:r>
                        <w:proofErr w:type="gramStart"/>
                        <w:r>
                          <w:rPr>
                            <w:i/>
                            <w:sz w:val="20"/>
                          </w:rPr>
                          <w:t>xx .</w:t>
                        </w:r>
                        <w:proofErr w:type="gramEnd"/>
                        <w:r>
                          <w:rPr>
                            <w:i/>
                            <w:sz w:val="20"/>
                          </w:rPr>
                          <w:t xml:space="preserve"> xxx’</w:t>
                        </w:r>
                      </w:p>
                      <w:p w14:paraId="507746E1" w14:textId="77777777" w:rsidR="002946F5" w:rsidRDefault="002946F5" w:rsidP="002946F5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N°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séquentiel</w:t>
                        </w:r>
                        <w:proofErr w:type="spellEnd"/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forage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et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code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IRH Code xx</w:t>
                        </w:r>
                      </w:p>
                      <w:p w14:paraId="0AE7087F" w14:textId="77777777" w:rsidR="002946F5" w:rsidRDefault="002946F5" w:rsidP="002946F5">
                        <w:pPr>
                          <w:spacing w:line="242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Année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d’exécution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:</w:t>
                        </w:r>
                      </w:p>
                      <w:p w14:paraId="5C3DB30C" w14:textId="77777777" w:rsidR="002946F5" w:rsidRDefault="002946F5" w:rsidP="002946F5">
                        <w:pPr>
                          <w:spacing w:before="1" w:line="243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Profondeur</w:t>
                        </w:r>
                        <w:proofErr w:type="spellEnd"/>
                        <w:r>
                          <w:rPr>
                            <w:i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(m)</w:t>
                        </w:r>
                      </w:p>
                      <w:p w14:paraId="460AB511" w14:textId="77777777" w:rsidR="002946F5" w:rsidRDefault="002946F5" w:rsidP="002946F5">
                        <w:pPr>
                          <w:tabs>
                            <w:tab w:val="left" w:pos="2017"/>
                            <w:tab w:val="left" w:pos="2535"/>
                          </w:tabs>
                          <w:ind w:right="79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Crépines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(m) de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 xml:space="preserve">à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 xml:space="preserve"> NS (m) / Date</w:t>
                        </w:r>
                      </w:p>
                      <w:p w14:paraId="23D1219F" w14:textId="77777777" w:rsidR="002946F5" w:rsidRDefault="002946F5" w:rsidP="002946F5">
                        <w:pPr>
                          <w:spacing w:line="241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Date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d'installation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pompe</w:t>
                        </w:r>
                        <w:proofErr w:type="spellEnd"/>
                      </w:p>
                    </w:txbxContent>
                  </v:textbox>
                </v:shape>
                <v:shape id="Textbox 85" o:spid="_x0000_s1029" type="#_x0000_t202" style="position:absolute;left:25960;top:1734;width:9607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0B085AE4" w14:textId="77777777" w:rsidR="002946F5" w:rsidRDefault="002946F5" w:rsidP="002946F5">
                        <w:pPr>
                          <w:spacing w:line="242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XXXXX</w:t>
                        </w:r>
                      </w:p>
                      <w:p w14:paraId="5A939014" w14:textId="77777777" w:rsidR="002946F5" w:rsidRDefault="002946F5" w:rsidP="002946F5">
                        <w:pPr>
                          <w:spacing w:line="242" w:lineRule="exact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xxxxxxxx</w:t>
                        </w:r>
                        <w:proofErr w:type="spellEnd"/>
                      </w:p>
                      <w:p w14:paraId="6A0B3265" w14:textId="77777777" w:rsidR="002946F5" w:rsidRDefault="002946F5" w:rsidP="002946F5">
                        <w:pPr>
                          <w:spacing w:line="24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N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xx°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z w:val="20"/>
                          </w:rPr>
                          <w:t>xx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proofErr w:type="gram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xxx’</w:t>
                        </w:r>
                      </w:p>
                    </w:txbxContent>
                  </v:textbox>
                </v:shape>
                <v:shape id="Textbox 86" o:spid="_x0000_s1030" type="#_x0000_t202" style="position:absolute;left:25960;top:7906;width:13286;height:1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72310C83" w14:textId="77777777" w:rsidR="002946F5" w:rsidRDefault="002946F5" w:rsidP="002946F5">
                        <w:pPr>
                          <w:spacing w:line="242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5"/>
                            <w:sz w:val="20"/>
                          </w:rPr>
                          <w:t>xx</w:t>
                        </w:r>
                      </w:p>
                      <w:p w14:paraId="5EB9FA45" w14:textId="77777777" w:rsidR="002946F5" w:rsidRDefault="002946F5" w:rsidP="002946F5">
                        <w:pPr>
                          <w:spacing w:before="241"/>
                          <w:ind w:right="1592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pacing w:val="-4"/>
                            <w:sz w:val="20"/>
                          </w:rPr>
                          <w:t>xxxx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>xx</w:t>
                        </w:r>
                      </w:p>
                      <w:p w14:paraId="1FC30C80" w14:textId="77777777" w:rsidR="002946F5" w:rsidRDefault="002946F5" w:rsidP="002946F5">
                        <w:pPr>
                          <w:tabs>
                            <w:tab w:val="left" w:pos="446"/>
                          </w:tabs>
                          <w:spacing w:before="2" w:line="24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5"/>
                            <w:sz w:val="20"/>
                          </w:rPr>
                          <w:t>xx</w:t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20"/>
                          </w:rPr>
                          <w:t>xx</w:t>
                        </w:r>
                        <w:proofErr w:type="spellEnd"/>
                      </w:p>
                      <w:p w14:paraId="18C33F67" w14:textId="77777777" w:rsidR="002946F5" w:rsidRDefault="002946F5" w:rsidP="002946F5">
                        <w:pPr>
                          <w:rPr>
                            <w:i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sz w:val="20"/>
                          </w:rPr>
                          <w:t>xx,x</w:t>
                        </w:r>
                        <w:proofErr w:type="spellEnd"/>
                        <w:proofErr w:type="gramEnd"/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</w:t>
                        </w:r>
                        <w:r>
                          <w:rPr>
                            <w:i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-</w:t>
                        </w:r>
                        <w:r>
                          <w:rPr>
                            <w:i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xx/xx/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xxxx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xx/xx/</w:t>
                        </w:r>
                        <w:proofErr w:type="spellStart"/>
                        <w:r>
                          <w:rPr>
                            <w:i/>
                            <w:spacing w:val="-2"/>
                            <w:sz w:val="20"/>
                          </w:rPr>
                          <w:t>xxxx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2E009B" w14:textId="77777777" w:rsidR="002946F5" w:rsidRPr="00913582" w:rsidRDefault="002946F5" w:rsidP="002946F5">
      <w:pPr>
        <w:widowControl w:val="0"/>
        <w:autoSpaceDE w:val="0"/>
        <w:autoSpaceDN w:val="0"/>
        <w:spacing w:before="81" w:after="0" w:line="240" w:lineRule="auto"/>
        <w:ind w:right="15"/>
        <w:jc w:val="both"/>
        <w:rPr>
          <w:rFonts w:ascii="Verdana" w:eastAsia="Verdana" w:hAnsi="Verdana" w:cs="Verdana"/>
          <w:sz w:val="20"/>
          <w:szCs w:val="20"/>
          <w:lang w:val="en"/>
        </w:rPr>
      </w:pPr>
      <w:r w:rsidRPr="00913582">
        <w:rPr>
          <w:rFonts w:ascii="Verdana" w:eastAsia="Verdana" w:hAnsi="Verdana" w:cs="Verdana"/>
          <w:sz w:val="20"/>
          <w:szCs w:val="20"/>
          <w:lang w:val="en"/>
        </w:rPr>
        <w:t>The</w:t>
      </w:r>
      <w:r w:rsidRPr="00913582">
        <w:rPr>
          <w:rFonts w:ascii="Verdana" w:eastAsia="Verdana" w:hAnsi="Verdana" w:cs="Verdana"/>
          <w:spacing w:val="-15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code</w:t>
      </w:r>
      <w:r w:rsidRPr="00913582">
        <w:rPr>
          <w:rFonts w:ascii="Verdana" w:eastAsia="Verdana" w:hAnsi="Verdana" w:cs="Verdana"/>
          <w:spacing w:val="-17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IRH</w:t>
      </w:r>
      <w:r w:rsidRPr="00913582">
        <w:rPr>
          <w:rFonts w:ascii="Verdana" w:eastAsia="Verdana" w:hAnsi="Verdana" w:cs="Verdana"/>
          <w:spacing w:val="-17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(Inventory</w:t>
      </w:r>
      <w:r w:rsidRPr="00913582">
        <w:rPr>
          <w:rFonts w:ascii="Verdana" w:eastAsia="Verdana" w:hAnsi="Verdana" w:cs="Verdana"/>
          <w:spacing w:val="-15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of the</w:t>
      </w:r>
      <w:r w:rsidRPr="00913582">
        <w:rPr>
          <w:rFonts w:ascii="Verdana" w:eastAsia="Verdana" w:hAnsi="Verdana" w:cs="Verdana"/>
          <w:spacing w:val="-17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Resources</w:t>
      </w:r>
      <w:r w:rsidRPr="00913582">
        <w:rPr>
          <w:rFonts w:ascii="Verdana" w:eastAsia="Verdana" w:hAnsi="Verdana" w:cs="Verdana"/>
          <w:spacing w:val="-14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Hydraulics)</w:t>
      </w:r>
      <w:r w:rsidRPr="00913582">
        <w:rPr>
          <w:rFonts w:ascii="Verdana" w:eastAsia="Verdana" w:hAnsi="Verdana" w:cs="Verdana"/>
          <w:spacing w:val="-16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and</w:t>
      </w:r>
      <w:r w:rsidRPr="00913582">
        <w:rPr>
          <w:rFonts w:ascii="Verdana" w:eastAsia="Verdana" w:hAnsi="Verdana" w:cs="Verdana"/>
          <w:spacing w:val="-16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the</w:t>
      </w:r>
      <w:r w:rsidRPr="00913582">
        <w:rPr>
          <w:rFonts w:ascii="Verdana" w:eastAsia="Verdana" w:hAnsi="Verdana" w:cs="Verdana"/>
          <w:spacing w:val="-17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number</w:t>
      </w:r>
      <w:r w:rsidRPr="00913582">
        <w:rPr>
          <w:rFonts w:ascii="Verdana" w:eastAsia="Verdana" w:hAnsi="Verdana" w:cs="Verdana"/>
          <w:spacing w:val="-17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sequential,</w:t>
      </w:r>
      <w:r w:rsidRPr="00913582">
        <w:rPr>
          <w:rFonts w:ascii="Verdana" w:eastAsia="Verdana" w:hAnsi="Verdana" w:cs="Verdana"/>
          <w:spacing w:val="-17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which</w:t>
      </w:r>
      <w:r w:rsidRPr="00913582">
        <w:rPr>
          <w:rFonts w:ascii="Verdana" w:eastAsia="Verdana" w:hAnsi="Verdana" w:cs="Verdana"/>
          <w:spacing w:val="-16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will be</w:t>
      </w:r>
      <w:r w:rsidRPr="00913582">
        <w:rPr>
          <w:rFonts w:ascii="Verdana" w:eastAsia="Verdana" w:hAnsi="Verdana" w:cs="Verdana"/>
          <w:spacing w:val="-16"/>
          <w:sz w:val="20"/>
          <w:szCs w:val="20"/>
          <w:lang w:val="en"/>
        </w:rPr>
        <w:t xml:space="preserve"> </w:t>
      </w:r>
      <w:r w:rsidRPr="00913582">
        <w:rPr>
          <w:rFonts w:ascii="Verdana" w:eastAsia="Verdana" w:hAnsi="Verdana" w:cs="Verdana"/>
          <w:sz w:val="20"/>
          <w:szCs w:val="20"/>
          <w:lang w:val="en"/>
        </w:rPr>
        <w:t>assigned by the delegated Project Owner at the start of the works, uniquely identifies the village and the borehole.</w:t>
      </w:r>
    </w:p>
    <w:p w14:paraId="2BDA0490" w14:textId="77777777" w:rsidR="002946F5" w:rsidRPr="00913582" w:rsidRDefault="002946F5" w:rsidP="002946F5">
      <w:pPr>
        <w:rPr>
          <w:rFonts w:ascii="Verdana" w:hAnsi="Verdana"/>
          <w:b/>
          <w:bCs/>
          <w:sz w:val="20"/>
          <w:szCs w:val="20"/>
        </w:rPr>
      </w:pPr>
    </w:p>
    <w:p w14:paraId="65EDE260" w14:textId="77777777" w:rsidR="002946F5" w:rsidRPr="00913582" w:rsidRDefault="002946F5" w:rsidP="002946F5">
      <w:pPr>
        <w:spacing w:after="0"/>
        <w:rPr>
          <w:rFonts w:ascii="Verdana" w:hAnsi="Verdana"/>
          <w:b/>
          <w:bCs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Restoration Measures</w:t>
      </w:r>
    </w:p>
    <w:p w14:paraId="72126373" w14:textId="77777777" w:rsidR="002946F5" w:rsidRPr="00913582" w:rsidRDefault="002946F5" w:rsidP="002946F5">
      <w:pPr>
        <w:numPr>
          <w:ilvl w:val="0"/>
          <w:numId w:val="18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Quarry Conservation and Restoration:</w:t>
      </w:r>
    </w:p>
    <w:p w14:paraId="467E262B" w14:textId="77777777" w:rsidR="002946F5" w:rsidRPr="00913582" w:rsidRDefault="002946F5" w:rsidP="002946F5">
      <w:pPr>
        <w:numPr>
          <w:ilvl w:val="1"/>
          <w:numId w:val="18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 xml:space="preserve">Quarries must be fully </w:t>
      </w:r>
      <w:proofErr w:type="spellStart"/>
      <w:r w:rsidRPr="00913582">
        <w:rPr>
          <w:rFonts w:ascii="Verdana" w:hAnsi="Verdana"/>
          <w:sz w:val="20"/>
          <w:szCs w:val="20"/>
        </w:rPr>
        <w:t>leveled</w:t>
      </w:r>
      <w:proofErr w:type="spellEnd"/>
      <w:r w:rsidRPr="00913582">
        <w:rPr>
          <w:rFonts w:ascii="Verdana" w:hAnsi="Verdana"/>
          <w:sz w:val="20"/>
          <w:szCs w:val="20"/>
        </w:rPr>
        <w:t xml:space="preserve"> before reforestation, based on an approved conservation program.</w:t>
      </w:r>
    </w:p>
    <w:p w14:paraId="708B0EF8" w14:textId="77777777" w:rsidR="002946F5" w:rsidRDefault="002946F5" w:rsidP="002946F5">
      <w:pPr>
        <w:numPr>
          <w:ilvl w:val="1"/>
          <w:numId w:val="18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Nearby populations must be informed in advance about quarry operations.</w:t>
      </w:r>
    </w:p>
    <w:p w14:paraId="21CA27A6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635FBFFA" w14:textId="77777777" w:rsidR="002946F5" w:rsidRPr="00913582" w:rsidRDefault="002946F5" w:rsidP="002946F5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Regulatory Compliance:</w:t>
      </w:r>
      <w:r w:rsidRPr="00913582">
        <w:rPr>
          <w:rFonts w:ascii="Verdana" w:hAnsi="Verdana"/>
          <w:sz w:val="20"/>
          <w:szCs w:val="20"/>
        </w:rPr>
        <w:t xml:space="preserve"> Violations will lead to penalties per environmental protection regulations.</w:t>
      </w:r>
    </w:p>
    <w:p w14:paraId="6B54CE42" w14:textId="77777777" w:rsidR="002946F5" w:rsidRPr="00913582" w:rsidRDefault="002946F5" w:rsidP="002946F5">
      <w:pPr>
        <w:numPr>
          <w:ilvl w:val="0"/>
          <w:numId w:val="18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Environmental Impact Mitigation:</w:t>
      </w:r>
      <w:r w:rsidRPr="00913582">
        <w:rPr>
          <w:rFonts w:ascii="Verdana" w:hAnsi="Verdana"/>
          <w:sz w:val="20"/>
          <w:szCs w:val="20"/>
        </w:rPr>
        <w:t xml:space="preserve"> Contractors must take steps to minimize negative effects, focusing on:</w:t>
      </w:r>
    </w:p>
    <w:p w14:paraId="2F799E28" w14:textId="77777777" w:rsidR="002946F5" w:rsidRPr="00913582" w:rsidRDefault="002946F5" w:rsidP="002946F5">
      <w:pPr>
        <w:numPr>
          <w:ilvl w:val="1"/>
          <w:numId w:val="18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Protection of forest ecosystems, wildlife, and flora.</w:t>
      </w:r>
    </w:p>
    <w:p w14:paraId="67B538D3" w14:textId="77777777" w:rsidR="002946F5" w:rsidRPr="00913582" w:rsidRDefault="002946F5" w:rsidP="002946F5">
      <w:pPr>
        <w:numPr>
          <w:ilvl w:val="1"/>
          <w:numId w:val="18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Preservation of aesthetic spaces.</w:t>
      </w:r>
    </w:p>
    <w:p w14:paraId="2E51DDC1" w14:textId="77777777" w:rsidR="002946F5" w:rsidRPr="00913582" w:rsidRDefault="002946F5" w:rsidP="002946F5">
      <w:pPr>
        <w:numPr>
          <w:ilvl w:val="1"/>
          <w:numId w:val="18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Prevention of soil erosion, vegetation loss, disruption of hydraulic systems, and water pollution.</w:t>
      </w:r>
    </w:p>
    <w:p w14:paraId="15B50C8F" w14:textId="77777777" w:rsidR="002946F5" w:rsidRPr="00913582" w:rsidRDefault="002946F5" w:rsidP="002946F5">
      <w:pPr>
        <w:numPr>
          <w:ilvl w:val="1"/>
          <w:numId w:val="18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Avoidance of air pollution caused by construction activities.</w:t>
      </w:r>
    </w:p>
    <w:p w14:paraId="5DAF7C73" w14:textId="77777777" w:rsidR="002946F5" w:rsidRPr="00913582" w:rsidRDefault="002946F5" w:rsidP="002946F5">
      <w:pPr>
        <w:numPr>
          <w:ilvl w:val="1"/>
          <w:numId w:val="18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Worker safety concerning occupational health risks during construction.</w:t>
      </w:r>
    </w:p>
    <w:p w14:paraId="304631F4" w14:textId="77777777" w:rsidR="002946F5" w:rsidRPr="00913582" w:rsidRDefault="002946F5" w:rsidP="002946F5">
      <w:pPr>
        <w:numPr>
          <w:ilvl w:val="1"/>
          <w:numId w:val="18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Restoration of material borrow sites post-use.</w:t>
      </w:r>
    </w:p>
    <w:p w14:paraId="0FF71FE1" w14:textId="77777777" w:rsidR="002946F5" w:rsidRDefault="002946F5" w:rsidP="002946F5">
      <w:pPr>
        <w:numPr>
          <w:ilvl w:val="1"/>
          <w:numId w:val="18"/>
        </w:numPr>
        <w:spacing w:after="0"/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sz w:val="20"/>
          <w:szCs w:val="20"/>
        </w:rPr>
        <w:t>Addressing miscellaneous construction risks.</w:t>
      </w:r>
    </w:p>
    <w:p w14:paraId="168EC419" w14:textId="77777777" w:rsidR="002946F5" w:rsidRPr="00913582" w:rsidRDefault="002946F5" w:rsidP="002946F5">
      <w:pPr>
        <w:spacing w:after="0"/>
        <w:ind w:left="1440"/>
        <w:rPr>
          <w:rFonts w:ascii="Verdana" w:hAnsi="Verdana"/>
          <w:sz w:val="20"/>
          <w:szCs w:val="20"/>
        </w:rPr>
      </w:pPr>
    </w:p>
    <w:p w14:paraId="7E059FE3" w14:textId="77777777" w:rsidR="002946F5" w:rsidRPr="00913582" w:rsidRDefault="002946F5" w:rsidP="002946F5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Technical Protection Measures:</w:t>
      </w:r>
      <w:r w:rsidRPr="00913582">
        <w:rPr>
          <w:rFonts w:ascii="Verdana" w:hAnsi="Verdana"/>
          <w:sz w:val="20"/>
          <w:szCs w:val="20"/>
        </w:rPr>
        <w:t xml:space="preserve"> A final report detailing environmental protection measures must be submitted to the Project Owner upon work completion.</w:t>
      </w:r>
    </w:p>
    <w:p w14:paraId="38D3B922" w14:textId="77777777" w:rsidR="002946F5" w:rsidRPr="00913582" w:rsidRDefault="002946F5" w:rsidP="002946F5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913582">
        <w:rPr>
          <w:rFonts w:ascii="Verdana" w:hAnsi="Verdana"/>
          <w:b/>
          <w:bCs/>
          <w:sz w:val="20"/>
          <w:szCs w:val="20"/>
        </w:rPr>
        <w:t>Regulation Compliance:</w:t>
      </w:r>
      <w:r w:rsidRPr="00913582">
        <w:rPr>
          <w:rFonts w:ascii="Verdana" w:hAnsi="Verdana"/>
          <w:sz w:val="20"/>
          <w:szCs w:val="20"/>
        </w:rPr>
        <w:t xml:space="preserve"> Contractors must adhere to national environmental laws in Ghana and internationally recognized standards</w:t>
      </w:r>
    </w:p>
    <w:p w14:paraId="57FD4FC0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48DF"/>
    <w:multiLevelType w:val="multilevel"/>
    <w:tmpl w:val="A07E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F239D"/>
    <w:multiLevelType w:val="multilevel"/>
    <w:tmpl w:val="F74E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A021B"/>
    <w:multiLevelType w:val="multilevel"/>
    <w:tmpl w:val="F374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A56DA"/>
    <w:multiLevelType w:val="multilevel"/>
    <w:tmpl w:val="554C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14BE6"/>
    <w:multiLevelType w:val="multilevel"/>
    <w:tmpl w:val="FCC228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A0A04"/>
    <w:multiLevelType w:val="multilevel"/>
    <w:tmpl w:val="BACE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F5B1C"/>
    <w:multiLevelType w:val="multilevel"/>
    <w:tmpl w:val="FE3A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54EF7"/>
    <w:multiLevelType w:val="multilevel"/>
    <w:tmpl w:val="4028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C4B92"/>
    <w:multiLevelType w:val="multilevel"/>
    <w:tmpl w:val="D306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2409A"/>
    <w:multiLevelType w:val="multilevel"/>
    <w:tmpl w:val="1D76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3231A"/>
    <w:multiLevelType w:val="multilevel"/>
    <w:tmpl w:val="A45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0D7"/>
    <w:multiLevelType w:val="multilevel"/>
    <w:tmpl w:val="8A24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541FA"/>
    <w:multiLevelType w:val="multilevel"/>
    <w:tmpl w:val="9BC8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63400"/>
    <w:multiLevelType w:val="multilevel"/>
    <w:tmpl w:val="655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24F50"/>
    <w:multiLevelType w:val="multilevel"/>
    <w:tmpl w:val="DDC8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45842"/>
    <w:multiLevelType w:val="multilevel"/>
    <w:tmpl w:val="4B8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4C4A42"/>
    <w:multiLevelType w:val="multilevel"/>
    <w:tmpl w:val="1210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40C22"/>
    <w:multiLevelType w:val="multilevel"/>
    <w:tmpl w:val="71B4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BD0521"/>
    <w:multiLevelType w:val="multilevel"/>
    <w:tmpl w:val="CFE6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A4CA3"/>
    <w:multiLevelType w:val="multilevel"/>
    <w:tmpl w:val="7CB4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C20D97"/>
    <w:multiLevelType w:val="multilevel"/>
    <w:tmpl w:val="FDA2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5794D"/>
    <w:multiLevelType w:val="multilevel"/>
    <w:tmpl w:val="9F9A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F4D0C"/>
    <w:multiLevelType w:val="multilevel"/>
    <w:tmpl w:val="1AF2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DA4959"/>
    <w:multiLevelType w:val="multilevel"/>
    <w:tmpl w:val="37B4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00734D"/>
    <w:multiLevelType w:val="multilevel"/>
    <w:tmpl w:val="63C4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7129FA"/>
    <w:multiLevelType w:val="hybridMultilevel"/>
    <w:tmpl w:val="11F652EE"/>
    <w:lvl w:ilvl="0" w:tplc="FF924DB4">
      <w:start w:val="1"/>
      <w:numFmt w:val="lowerRoman"/>
      <w:lvlText w:val="%1)"/>
      <w:lvlJc w:val="left"/>
      <w:pPr>
        <w:ind w:left="1771" w:hanging="39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7DE64418">
      <w:numFmt w:val="bullet"/>
      <w:lvlText w:val="•"/>
      <w:lvlJc w:val="left"/>
      <w:pPr>
        <w:ind w:left="2738" w:hanging="392"/>
      </w:pPr>
      <w:rPr>
        <w:rFonts w:hint="default"/>
        <w:lang w:val="fr-FR" w:eastAsia="en-US" w:bidi="ar-SA"/>
      </w:rPr>
    </w:lvl>
    <w:lvl w:ilvl="2" w:tplc="D04A31DC">
      <w:numFmt w:val="bullet"/>
      <w:lvlText w:val="•"/>
      <w:lvlJc w:val="left"/>
      <w:pPr>
        <w:ind w:left="3697" w:hanging="392"/>
      </w:pPr>
      <w:rPr>
        <w:rFonts w:hint="default"/>
        <w:lang w:val="fr-FR" w:eastAsia="en-US" w:bidi="ar-SA"/>
      </w:rPr>
    </w:lvl>
    <w:lvl w:ilvl="3" w:tplc="2026CFFA">
      <w:numFmt w:val="bullet"/>
      <w:lvlText w:val="•"/>
      <w:lvlJc w:val="left"/>
      <w:pPr>
        <w:ind w:left="4655" w:hanging="392"/>
      </w:pPr>
      <w:rPr>
        <w:rFonts w:hint="default"/>
        <w:lang w:val="fr-FR" w:eastAsia="en-US" w:bidi="ar-SA"/>
      </w:rPr>
    </w:lvl>
    <w:lvl w:ilvl="4" w:tplc="57BC35D8">
      <w:numFmt w:val="bullet"/>
      <w:lvlText w:val="•"/>
      <w:lvlJc w:val="left"/>
      <w:pPr>
        <w:ind w:left="5614" w:hanging="392"/>
      </w:pPr>
      <w:rPr>
        <w:rFonts w:hint="default"/>
        <w:lang w:val="fr-FR" w:eastAsia="en-US" w:bidi="ar-SA"/>
      </w:rPr>
    </w:lvl>
    <w:lvl w:ilvl="5" w:tplc="0D7CCA40">
      <w:numFmt w:val="bullet"/>
      <w:lvlText w:val="•"/>
      <w:lvlJc w:val="left"/>
      <w:pPr>
        <w:ind w:left="6573" w:hanging="392"/>
      </w:pPr>
      <w:rPr>
        <w:rFonts w:hint="default"/>
        <w:lang w:val="fr-FR" w:eastAsia="en-US" w:bidi="ar-SA"/>
      </w:rPr>
    </w:lvl>
    <w:lvl w:ilvl="6" w:tplc="82C41C70">
      <w:numFmt w:val="bullet"/>
      <w:lvlText w:val="•"/>
      <w:lvlJc w:val="left"/>
      <w:pPr>
        <w:ind w:left="7531" w:hanging="392"/>
      </w:pPr>
      <w:rPr>
        <w:rFonts w:hint="default"/>
        <w:lang w:val="fr-FR" w:eastAsia="en-US" w:bidi="ar-SA"/>
      </w:rPr>
    </w:lvl>
    <w:lvl w:ilvl="7" w:tplc="38440660">
      <w:numFmt w:val="bullet"/>
      <w:lvlText w:val="•"/>
      <w:lvlJc w:val="left"/>
      <w:pPr>
        <w:ind w:left="8490" w:hanging="392"/>
      </w:pPr>
      <w:rPr>
        <w:rFonts w:hint="default"/>
        <w:lang w:val="fr-FR" w:eastAsia="en-US" w:bidi="ar-SA"/>
      </w:rPr>
    </w:lvl>
    <w:lvl w:ilvl="8" w:tplc="D350563A">
      <w:numFmt w:val="bullet"/>
      <w:lvlText w:val="•"/>
      <w:lvlJc w:val="left"/>
      <w:pPr>
        <w:ind w:left="9449" w:hanging="392"/>
      </w:pPr>
      <w:rPr>
        <w:rFonts w:hint="default"/>
        <w:lang w:val="fr-FR" w:eastAsia="en-US" w:bidi="ar-SA"/>
      </w:rPr>
    </w:lvl>
  </w:abstractNum>
  <w:abstractNum w:abstractNumId="26" w15:restartNumberingAfterBreak="0">
    <w:nsid w:val="633E16F5"/>
    <w:multiLevelType w:val="multilevel"/>
    <w:tmpl w:val="B35E9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6527EA"/>
    <w:multiLevelType w:val="multilevel"/>
    <w:tmpl w:val="DFAA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164246"/>
    <w:multiLevelType w:val="multilevel"/>
    <w:tmpl w:val="825A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2D29A9"/>
    <w:multiLevelType w:val="multilevel"/>
    <w:tmpl w:val="E9AA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257565"/>
    <w:multiLevelType w:val="multilevel"/>
    <w:tmpl w:val="FF0A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157E8C"/>
    <w:multiLevelType w:val="multilevel"/>
    <w:tmpl w:val="04E6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650807"/>
    <w:multiLevelType w:val="multilevel"/>
    <w:tmpl w:val="68B8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B02697"/>
    <w:multiLevelType w:val="multilevel"/>
    <w:tmpl w:val="6B50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5E31CB"/>
    <w:multiLevelType w:val="multilevel"/>
    <w:tmpl w:val="FD0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1195708">
    <w:abstractNumId w:val="25"/>
  </w:num>
  <w:num w:numId="2" w16cid:durableId="229121841">
    <w:abstractNumId w:val="24"/>
  </w:num>
  <w:num w:numId="3" w16cid:durableId="1906840668">
    <w:abstractNumId w:val="22"/>
  </w:num>
  <w:num w:numId="4" w16cid:durableId="680857540">
    <w:abstractNumId w:val="20"/>
  </w:num>
  <w:num w:numId="5" w16cid:durableId="139081447">
    <w:abstractNumId w:val="10"/>
  </w:num>
  <w:num w:numId="6" w16cid:durableId="1898201982">
    <w:abstractNumId w:val="28"/>
  </w:num>
  <w:num w:numId="7" w16cid:durableId="271015405">
    <w:abstractNumId w:val="8"/>
  </w:num>
  <w:num w:numId="8" w16cid:durableId="1804343034">
    <w:abstractNumId w:val="9"/>
  </w:num>
  <w:num w:numId="9" w16cid:durableId="1915621971">
    <w:abstractNumId w:val="31"/>
  </w:num>
  <w:num w:numId="10" w16cid:durableId="1773549523">
    <w:abstractNumId w:val="23"/>
  </w:num>
  <w:num w:numId="11" w16cid:durableId="264192058">
    <w:abstractNumId w:val="29"/>
  </w:num>
  <w:num w:numId="12" w16cid:durableId="797378704">
    <w:abstractNumId w:val="17"/>
  </w:num>
  <w:num w:numId="13" w16cid:durableId="1055347678">
    <w:abstractNumId w:val="11"/>
  </w:num>
  <w:num w:numId="14" w16cid:durableId="1988969046">
    <w:abstractNumId w:val="4"/>
  </w:num>
  <w:num w:numId="15" w16cid:durableId="169956565">
    <w:abstractNumId w:val="16"/>
  </w:num>
  <w:num w:numId="16" w16cid:durableId="1134055581">
    <w:abstractNumId w:val="32"/>
  </w:num>
  <w:num w:numId="17" w16cid:durableId="931888153">
    <w:abstractNumId w:val="6"/>
  </w:num>
  <w:num w:numId="18" w16cid:durableId="304050599">
    <w:abstractNumId w:val="26"/>
  </w:num>
  <w:num w:numId="19" w16cid:durableId="1072504488">
    <w:abstractNumId w:val="14"/>
  </w:num>
  <w:num w:numId="20" w16cid:durableId="1865511713">
    <w:abstractNumId w:val="21"/>
  </w:num>
  <w:num w:numId="21" w16cid:durableId="1902866534">
    <w:abstractNumId w:val="19"/>
  </w:num>
  <w:num w:numId="22" w16cid:durableId="1665163628">
    <w:abstractNumId w:val="33"/>
  </w:num>
  <w:num w:numId="23" w16cid:durableId="847524719">
    <w:abstractNumId w:val="5"/>
  </w:num>
  <w:num w:numId="24" w16cid:durableId="692194386">
    <w:abstractNumId w:val="27"/>
  </w:num>
  <w:num w:numId="25" w16cid:durableId="1919442631">
    <w:abstractNumId w:val="7"/>
  </w:num>
  <w:num w:numId="26" w16cid:durableId="279920967">
    <w:abstractNumId w:val="1"/>
  </w:num>
  <w:num w:numId="27" w16cid:durableId="1049651574">
    <w:abstractNumId w:val="3"/>
  </w:num>
  <w:num w:numId="28" w16cid:durableId="119568209">
    <w:abstractNumId w:val="18"/>
  </w:num>
  <w:num w:numId="29" w16cid:durableId="1464036128">
    <w:abstractNumId w:val="15"/>
  </w:num>
  <w:num w:numId="30" w16cid:durableId="890194660">
    <w:abstractNumId w:val="0"/>
  </w:num>
  <w:num w:numId="31" w16cid:durableId="1956520618">
    <w:abstractNumId w:val="34"/>
  </w:num>
  <w:num w:numId="32" w16cid:durableId="1841576883">
    <w:abstractNumId w:val="2"/>
  </w:num>
  <w:num w:numId="33" w16cid:durableId="794055821">
    <w:abstractNumId w:val="12"/>
  </w:num>
  <w:num w:numId="34" w16cid:durableId="526141863">
    <w:abstractNumId w:val="30"/>
  </w:num>
  <w:num w:numId="35" w16cid:durableId="4203773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F5"/>
    <w:rsid w:val="002946F5"/>
    <w:rsid w:val="004C3323"/>
    <w:rsid w:val="009C3802"/>
    <w:rsid w:val="00A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F8CD"/>
  <w15:chartTrackingRefBased/>
  <w15:docId w15:val="{78313026-C3C1-4285-A4EF-87399797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6F5"/>
    <w:rPr>
      <w:rFonts w:eastAsiaTheme="minorHAnsi"/>
      <w:kern w:val="0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6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2440</Words>
  <Characters>13912</Characters>
  <Application>Microsoft Office Word</Application>
  <DocSecurity>0</DocSecurity>
  <Lines>115</Lines>
  <Paragraphs>32</Paragraphs>
  <ScaleCrop>false</ScaleCrop>
  <Company/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2024-12-04T17:15:00Z</dcterms:created>
  <dcterms:modified xsi:type="dcterms:W3CDTF">2024-12-04T17:16:00Z</dcterms:modified>
</cp:coreProperties>
</file>