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C991" w14:textId="77777777" w:rsidR="001D30E1" w:rsidRDefault="00000000">
      <w:pPr>
        <w:pStyle w:val="Heading1"/>
        <w:numPr>
          <w:ilvl w:val="1"/>
          <w:numId w:val="6"/>
        </w:numPr>
        <w:tabs>
          <w:tab w:val="left" w:pos="1656"/>
        </w:tabs>
        <w:spacing w:after="43"/>
      </w:pPr>
      <w:r>
        <w:rPr>
          <w:color w:val="4F81BC"/>
        </w:rPr>
        <w:t>Attachment</w:t>
      </w:r>
      <w:r>
        <w:rPr>
          <w:color w:val="4F81BC"/>
          <w:spacing w:val="15"/>
        </w:rPr>
        <w:t xml:space="preserve"> </w:t>
      </w:r>
      <w:r>
        <w:rPr>
          <w:color w:val="4F81BC"/>
        </w:rPr>
        <w:t>C:</w:t>
      </w:r>
      <w:r>
        <w:rPr>
          <w:color w:val="4F81BC"/>
          <w:spacing w:val="17"/>
        </w:rPr>
        <w:t xml:space="preserve"> </w:t>
      </w:r>
      <w:r>
        <w:rPr>
          <w:color w:val="4F81BC"/>
        </w:rPr>
        <w:t>Price</w:t>
      </w:r>
      <w:r>
        <w:rPr>
          <w:color w:val="4F81BC"/>
          <w:spacing w:val="12"/>
        </w:rPr>
        <w:t xml:space="preserve"> </w:t>
      </w:r>
      <w:r>
        <w:rPr>
          <w:color w:val="4F81BC"/>
          <w:spacing w:val="-2"/>
        </w:rPr>
        <w:t>Schedule</w:t>
      </w: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252"/>
        <w:gridCol w:w="2341"/>
        <w:gridCol w:w="1349"/>
        <w:gridCol w:w="1172"/>
        <w:gridCol w:w="1169"/>
      </w:tblGrid>
      <w:tr w:rsidR="001D30E1" w14:paraId="19F83332" w14:textId="77777777" w:rsidTr="0068467A">
        <w:trPr>
          <w:trHeight w:val="1161"/>
        </w:trPr>
        <w:tc>
          <w:tcPr>
            <w:tcW w:w="1497" w:type="dxa"/>
          </w:tcPr>
          <w:p w14:paraId="127E7148" w14:textId="77777777" w:rsidR="001D30E1" w:rsidRDefault="00000000">
            <w:pPr>
              <w:pStyle w:val="TableParagraph"/>
              <w:spacing w:line="276" w:lineRule="auto"/>
              <w:ind w:left="117" w:right="107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 xml:space="preserve">Item 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Numbe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r</w:t>
            </w:r>
          </w:p>
        </w:tc>
        <w:tc>
          <w:tcPr>
            <w:tcW w:w="2252" w:type="dxa"/>
          </w:tcPr>
          <w:p w14:paraId="17CC9413" w14:textId="77777777" w:rsidR="001D30E1" w:rsidRDefault="00000000">
            <w:pPr>
              <w:pStyle w:val="TableParagraph"/>
              <w:spacing w:line="276" w:lineRule="exact"/>
              <w:ind w:left="47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Item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Name</w:t>
            </w:r>
          </w:p>
        </w:tc>
        <w:tc>
          <w:tcPr>
            <w:tcW w:w="2341" w:type="dxa"/>
          </w:tcPr>
          <w:p w14:paraId="1E596A3B" w14:textId="77777777" w:rsidR="001D30E1" w:rsidRDefault="00000000">
            <w:pPr>
              <w:pStyle w:val="TableParagraph"/>
              <w:spacing w:line="276" w:lineRule="exact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Specifications</w:t>
            </w:r>
          </w:p>
        </w:tc>
        <w:tc>
          <w:tcPr>
            <w:tcW w:w="1349" w:type="dxa"/>
          </w:tcPr>
          <w:p w14:paraId="674D1E4A" w14:textId="77777777" w:rsidR="001D30E1" w:rsidRDefault="00000000">
            <w:pPr>
              <w:pStyle w:val="TableParagraph"/>
              <w:spacing w:line="276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1172" w:type="dxa"/>
          </w:tcPr>
          <w:p w14:paraId="148FFA51" w14:textId="77777777" w:rsidR="001D30E1" w:rsidRDefault="00000000">
            <w:pPr>
              <w:pStyle w:val="TableParagraph"/>
              <w:spacing w:line="276" w:lineRule="auto"/>
              <w:ind w:left="291" w:right="285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Unit </w:t>
            </w:r>
            <w:r>
              <w:rPr>
                <w:b/>
                <w:spacing w:val="-2"/>
                <w:sz w:val="24"/>
              </w:rPr>
              <w:t>Price</w:t>
            </w:r>
          </w:p>
        </w:tc>
        <w:tc>
          <w:tcPr>
            <w:tcW w:w="1169" w:type="dxa"/>
          </w:tcPr>
          <w:p w14:paraId="7282AB72" w14:textId="77777777" w:rsidR="001D30E1" w:rsidRDefault="00000000">
            <w:pPr>
              <w:pStyle w:val="TableParagraph"/>
              <w:spacing w:line="276" w:lineRule="auto"/>
              <w:ind w:left="291" w:hanging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Price</w:t>
            </w:r>
          </w:p>
        </w:tc>
      </w:tr>
      <w:tr w:rsidR="001D30E1" w14:paraId="7B1EA391" w14:textId="77777777" w:rsidTr="0068467A">
        <w:trPr>
          <w:trHeight w:val="2599"/>
        </w:trPr>
        <w:tc>
          <w:tcPr>
            <w:tcW w:w="1497" w:type="dxa"/>
          </w:tcPr>
          <w:p w14:paraId="61D0C587" w14:textId="77777777" w:rsidR="001D30E1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1a</w:t>
            </w:r>
          </w:p>
          <w:p w14:paraId="2136A702" w14:textId="77777777" w:rsidR="001D30E1" w:rsidRDefault="001D30E1">
            <w:pPr>
              <w:pStyle w:val="TableParagraph"/>
              <w:rPr>
                <w:b/>
                <w:sz w:val="24"/>
              </w:rPr>
            </w:pPr>
          </w:p>
          <w:p w14:paraId="48B1BED5" w14:textId="77777777" w:rsidR="001D30E1" w:rsidRDefault="001D30E1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65F2D9AD" w14:textId="77777777" w:rsidR="001D30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1b</w:t>
            </w:r>
          </w:p>
          <w:p w14:paraId="3095BC0F" w14:textId="77777777" w:rsidR="001D30E1" w:rsidRDefault="001D30E1">
            <w:pPr>
              <w:pStyle w:val="TableParagraph"/>
              <w:rPr>
                <w:b/>
                <w:sz w:val="24"/>
              </w:rPr>
            </w:pPr>
          </w:p>
          <w:p w14:paraId="7B5C48BD" w14:textId="77777777" w:rsidR="001D30E1" w:rsidRDefault="001D30E1">
            <w:pPr>
              <w:pStyle w:val="TableParagraph"/>
              <w:spacing w:before="206"/>
              <w:rPr>
                <w:b/>
                <w:sz w:val="24"/>
              </w:rPr>
            </w:pPr>
          </w:p>
          <w:p w14:paraId="1E5F6AD5" w14:textId="77777777" w:rsidR="001D30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1c</w:t>
            </w:r>
          </w:p>
        </w:tc>
        <w:tc>
          <w:tcPr>
            <w:tcW w:w="2252" w:type="dxa"/>
          </w:tcPr>
          <w:p w14:paraId="4D921DB5" w14:textId="77777777" w:rsidR="001D30E1" w:rsidRDefault="00000000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w w:val="80"/>
                <w:sz w:val="24"/>
              </w:rPr>
              <w:t>List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2"/>
                <w:w w:val="80"/>
                <w:sz w:val="24"/>
              </w:rPr>
              <w:t>the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w w:val="80"/>
                <w:sz w:val="24"/>
              </w:rPr>
              <w:t xml:space="preserve">goods/services </w:t>
            </w:r>
            <w:r>
              <w:rPr>
                <w:i/>
                <w:w w:val="90"/>
                <w:sz w:val="24"/>
              </w:rPr>
              <w:t xml:space="preserve">that are to be </w:t>
            </w:r>
            <w:r>
              <w:rPr>
                <w:i/>
                <w:spacing w:val="-2"/>
                <w:w w:val="90"/>
                <w:sz w:val="24"/>
              </w:rPr>
              <w:t>supplied/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rendered</w:t>
            </w:r>
          </w:p>
        </w:tc>
        <w:tc>
          <w:tcPr>
            <w:tcW w:w="2341" w:type="dxa"/>
          </w:tcPr>
          <w:p w14:paraId="798A88A9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2A9A86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51AECF6F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3A58C8DD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13AE427F" w14:textId="77777777" w:rsidTr="0068467A">
        <w:trPr>
          <w:trHeight w:val="710"/>
        </w:trPr>
        <w:tc>
          <w:tcPr>
            <w:tcW w:w="1497" w:type="dxa"/>
          </w:tcPr>
          <w:p w14:paraId="6175F759" w14:textId="77777777" w:rsidR="001D30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2" w:type="dxa"/>
          </w:tcPr>
          <w:p w14:paraId="059EECF9" w14:textId="77777777" w:rsidR="001D30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VAT</w:t>
            </w:r>
          </w:p>
        </w:tc>
        <w:tc>
          <w:tcPr>
            <w:tcW w:w="2341" w:type="dxa"/>
          </w:tcPr>
          <w:p w14:paraId="3CF5C58E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BA89BCC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4E6DB853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62453279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C6B563E" w14:textId="77777777" w:rsidTr="0068467A">
        <w:trPr>
          <w:trHeight w:val="760"/>
        </w:trPr>
        <w:tc>
          <w:tcPr>
            <w:tcW w:w="8609" w:type="dxa"/>
            <w:gridSpan w:val="5"/>
            <w:shd w:val="clear" w:color="auto" w:fill="8DB3E1"/>
          </w:tcPr>
          <w:p w14:paraId="1F39C340" w14:textId="77777777" w:rsidR="001D30E1" w:rsidRDefault="00000000">
            <w:pPr>
              <w:pStyle w:val="TableParagraph"/>
              <w:spacing w:before="240"/>
              <w:ind w:left="107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GRAND</w:t>
            </w:r>
            <w:r>
              <w:rPr>
                <w:b/>
                <w:spacing w:val="-2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TOTAL</w:t>
            </w:r>
            <w:r>
              <w:rPr>
                <w:b/>
                <w:spacing w:val="-20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IN</w:t>
            </w:r>
            <w:r>
              <w:rPr>
                <w:b/>
                <w:spacing w:val="-22"/>
                <w:w w:val="120"/>
                <w:sz w:val="24"/>
              </w:rPr>
              <w:t xml:space="preserve"> </w:t>
            </w:r>
            <w:r>
              <w:rPr>
                <w:b/>
                <w:spacing w:val="-4"/>
                <w:w w:val="120"/>
                <w:sz w:val="24"/>
              </w:rPr>
              <w:t>GHS:</w:t>
            </w:r>
          </w:p>
        </w:tc>
        <w:tc>
          <w:tcPr>
            <w:tcW w:w="1169" w:type="dxa"/>
            <w:shd w:val="clear" w:color="auto" w:fill="8DB3E1"/>
          </w:tcPr>
          <w:p w14:paraId="0604422C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D97B423" w14:textId="77777777" w:rsidTr="0068467A">
        <w:trPr>
          <w:trHeight w:val="737"/>
        </w:trPr>
        <w:tc>
          <w:tcPr>
            <w:tcW w:w="8609" w:type="dxa"/>
            <w:gridSpan w:val="5"/>
            <w:shd w:val="clear" w:color="auto" w:fill="8DB3E1"/>
          </w:tcPr>
          <w:p w14:paraId="6CD87491" w14:textId="77777777" w:rsidR="001D30E1" w:rsidRDefault="00000000">
            <w:pPr>
              <w:pStyle w:val="TableParagraph"/>
              <w:spacing w:before="237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GRAND</w:t>
            </w:r>
            <w:r>
              <w:rPr>
                <w:b/>
                <w:spacing w:val="1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TOTAL</w:t>
            </w:r>
            <w:r>
              <w:rPr>
                <w:b/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IN</w:t>
            </w:r>
            <w:r>
              <w:rPr>
                <w:b/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UNITED</w:t>
            </w:r>
            <w:r>
              <w:rPr>
                <w:b/>
                <w:spacing w:val="1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STATES</w:t>
            </w:r>
            <w:r>
              <w:rPr>
                <w:b/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DOLLARS</w:t>
            </w:r>
          </w:p>
        </w:tc>
        <w:tc>
          <w:tcPr>
            <w:tcW w:w="1169" w:type="dxa"/>
            <w:shd w:val="clear" w:color="auto" w:fill="8DB3E1"/>
          </w:tcPr>
          <w:p w14:paraId="46FCDC2E" w14:textId="77777777" w:rsidR="001D30E1" w:rsidRDefault="00000000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14:paraId="5E9AECC4" w14:textId="77777777" w:rsidR="0068467A" w:rsidRDefault="0068467A" w:rsidP="00E84419">
      <w:pPr>
        <w:pStyle w:val="BodyText"/>
        <w:spacing w:before="78" w:line="279" w:lineRule="exact"/>
        <w:rPr>
          <w:spacing w:val="-6"/>
        </w:rPr>
      </w:pPr>
    </w:p>
    <w:p w14:paraId="7E3B80BB" w14:textId="04216484" w:rsidR="001D30E1" w:rsidRDefault="0068467A" w:rsidP="0068467A">
      <w:pPr>
        <w:pStyle w:val="BodyText"/>
        <w:spacing w:before="78" w:line="279" w:lineRule="exact"/>
        <w:ind w:right="180"/>
      </w:pPr>
      <w:r>
        <w:rPr>
          <w:spacing w:val="-6"/>
        </w:rPr>
        <w:t xml:space="preserve">              </w:t>
      </w:r>
      <w:r w:rsidR="00000000">
        <w:rPr>
          <w:spacing w:val="-6"/>
        </w:rPr>
        <w:t>We,</w:t>
      </w:r>
      <w:r w:rsidR="00000000">
        <w:rPr>
          <w:spacing w:val="4"/>
        </w:rPr>
        <w:t xml:space="preserve"> </w:t>
      </w:r>
      <w:r w:rsidR="00000000">
        <w:rPr>
          <w:spacing w:val="-6"/>
        </w:rPr>
        <w:t>the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undersigned,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provide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the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attached</w:t>
      </w:r>
      <w:r w:rsidR="00000000">
        <w:rPr>
          <w:spacing w:val="4"/>
        </w:rPr>
        <w:t xml:space="preserve"> </w:t>
      </w:r>
      <w:r w:rsidR="00000000">
        <w:rPr>
          <w:spacing w:val="-6"/>
        </w:rPr>
        <w:t>quote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in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accordance</w:t>
      </w:r>
      <w:r w:rsidR="00000000">
        <w:rPr>
          <w:spacing w:val="8"/>
        </w:rPr>
        <w:t xml:space="preserve"> </w:t>
      </w:r>
      <w:r w:rsidR="00000000">
        <w:rPr>
          <w:spacing w:val="-6"/>
        </w:rPr>
        <w:t>with</w:t>
      </w:r>
      <w:r w:rsidR="00000000">
        <w:rPr>
          <w:spacing w:val="4"/>
        </w:rPr>
        <w:t xml:space="preserve"> </w:t>
      </w:r>
      <w:r w:rsidR="00000000">
        <w:rPr>
          <w:spacing w:val="-6"/>
        </w:rPr>
        <w:t>RFQ</w:t>
      </w:r>
      <w:r w:rsidR="00000000">
        <w:rPr>
          <w:spacing w:val="4"/>
        </w:rPr>
        <w:t xml:space="preserve"> </w:t>
      </w:r>
      <w:r w:rsidR="00000000">
        <w:rPr>
          <w:spacing w:val="-10"/>
        </w:rPr>
        <w:t>#</w:t>
      </w:r>
    </w:p>
    <w:p w14:paraId="4BC69220" w14:textId="77777777" w:rsidR="001D30E1" w:rsidRDefault="00000000" w:rsidP="0068467A">
      <w:pPr>
        <w:pStyle w:val="BodyText"/>
        <w:tabs>
          <w:tab w:val="left" w:pos="2425"/>
          <w:tab w:val="left" w:pos="4413"/>
        </w:tabs>
        <w:spacing w:line="278" w:lineRule="exact"/>
        <w:ind w:left="900" w:right="180"/>
      </w:pPr>
      <w:r>
        <w:rPr>
          <w:u w:val="single"/>
        </w:rPr>
        <w:tab/>
      </w:r>
      <w:r>
        <w:t xml:space="preserve"> </w:t>
      </w:r>
      <w:r>
        <w:rPr>
          <w:w w:val="95"/>
        </w:rPr>
        <w:t>dated</w:t>
      </w:r>
      <w:r>
        <w:rPr>
          <w:spacing w:val="85"/>
          <w:w w:val="95"/>
        </w:rPr>
        <w:t xml:space="preserve"> </w:t>
      </w:r>
      <w:r>
        <w:rPr>
          <w:u w:val="single"/>
        </w:rPr>
        <w:tab/>
      </w:r>
      <w:r>
        <w:rPr>
          <w:w w:val="95"/>
        </w:rPr>
        <w:t>Our</w:t>
      </w:r>
      <w:r>
        <w:rPr>
          <w:spacing w:val="60"/>
        </w:rPr>
        <w:t xml:space="preserve"> </w:t>
      </w:r>
      <w:r>
        <w:rPr>
          <w:w w:val="95"/>
        </w:rPr>
        <w:t>attached</w:t>
      </w:r>
      <w:r>
        <w:rPr>
          <w:spacing w:val="59"/>
        </w:rPr>
        <w:t xml:space="preserve"> </w:t>
      </w:r>
      <w:r>
        <w:rPr>
          <w:w w:val="95"/>
        </w:rPr>
        <w:t>quote</w:t>
      </w:r>
      <w:r>
        <w:rPr>
          <w:spacing w:val="59"/>
        </w:rPr>
        <w:t xml:space="preserve"> </w:t>
      </w:r>
      <w:r>
        <w:rPr>
          <w:w w:val="95"/>
        </w:rPr>
        <w:t>is</w:t>
      </w:r>
      <w:r>
        <w:rPr>
          <w:spacing w:val="60"/>
        </w:rPr>
        <w:t xml:space="preserve"> </w:t>
      </w:r>
      <w:r>
        <w:rPr>
          <w:w w:val="95"/>
        </w:rPr>
        <w:t>for</w:t>
      </w:r>
      <w:r>
        <w:rPr>
          <w:spacing w:val="60"/>
        </w:rPr>
        <w:t xml:space="preserve"> </w:t>
      </w:r>
      <w:r>
        <w:rPr>
          <w:w w:val="95"/>
        </w:rPr>
        <w:t>the</w:t>
      </w:r>
      <w:r>
        <w:rPr>
          <w:spacing w:val="59"/>
        </w:rPr>
        <w:t xml:space="preserve"> </w:t>
      </w:r>
      <w:r>
        <w:rPr>
          <w:w w:val="95"/>
        </w:rPr>
        <w:t>total</w:t>
      </w:r>
      <w:r>
        <w:rPr>
          <w:spacing w:val="59"/>
        </w:rPr>
        <w:t xml:space="preserve"> </w:t>
      </w:r>
      <w:r>
        <w:rPr>
          <w:w w:val="95"/>
        </w:rPr>
        <w:t>price</w:t>
      </w:r>
      <w:r>
        <w:rPr>
          <w:spacing w:val="60"/>
        </w:rPr>
        <w:t xml:space="preserve"> </w:t>
      </w:r>
      <w:r>
        <w:rPr>
          <w:spacing w:val="-5"/>
          <w:w w:val="95"/>
        </w:rPr>
        <w:t>of</w:t>
      </w:r>
    </w:p>
    <w:p w14:paraId="1BE0A9C6" w14:textId="77777777" w:rsidR="001D30E1" w:rsidRDefault="00000000" w:rsidP="0068467A">
      <w:pPr>
        <w:pStyle w:val="BodyText"/>
        <w:tabs>
          <w:tab w:val="left" w:pos="4279"/>
        </w:tabs>
        <w:ind w:left="900" w:right="180"/>
      </w:pPr>
      <w:r>
        <w:rPr>
          <w:u w:val="single"/>
        </w:rPr>
        <w:tab/>
      </w:r>
      <w:r>
        <w:rPr>
          <w:w w:val="85"/>
        </w:rPr>
        <w:t>(figure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1"/>
        </w:rPr>
        <w:t xml:space="preserve"> </w:t>
      </w:r>
      <w:r>
        <w:rPr>
          <w:w w:val="85"/>
        </w:rPr>
        <w:t>in</w:t>
      </w:r>
      <w:r>
        <w:t xml:space="preserve"> </w:t>
      </w:r>
      <w:r>
        <w:rPr>
          <w:spacing w:val="-2"/>
          <w:w w:val="85"/>
        </w:rPr>
        <w:t>words).</w:t>
      </w:r>
    </w:p>
    <w:p w14:paraId="14DDC3BC" w14:textId="77777777" w:rsidR="001D30E1" w:rsidRDefault="00000000" w:rsidP="0068467A">
      <w:pPr>
        <w:pStyle w:val="BodyText"/>
        <w:spacing w:before="278"/>
        <w:ind w:left="900" w:right="180"/>
        <w:jc w:val="both"/>
      </w:pPr>
      <w:r>
        <w:rPr>
          <w:w w:val="95"/>
        </w:rPr>
        <w:t xml:space="preserve">I certify a validity period </w:t>
      </w:r>
      <w:proofErr w:type="gramStart"/>
      <w:r>
        <w:rPr>
          <w:w w:val="95"/>
        </w:rPr>
        <w:t xml:space="preserve">of </w:t>
      </w:r>
      <w:r>
        <w:rPr>
          <w:spacing w:val="80"/>
          <w:w w:val="150"/>
          <w:u w:val="single"/>
        </w:rPr>
        <w:t xml:space="preserve"> </w:t>
      </w:r>
      <w:r>
        <w:rPr>
          <w:w w:val="95"/>
        </w:rPr>
        <w:t>days</w:t>
      </w:r>
      <w:proofErr w:type="gramEnd"/>
      <w:r>
        <w:rPr>
          <w:w w:val="95"/>
        </w:rPr>
        <w:t xml:space="preserve"> for the prices provided in the attached Price Schedule/Bill of Quantities. Our quote shall be binding upon us subject to the </w:t>
      </w:r>
      <w:r>
        <w:rPr>
          <w:spacing w:val="-2"/>
          <w:w w:val="95"/>
        </w:rPr>
        <w:t>modifications.</w:t>
      </w:r>
    </w:p>
    <w:p w14:paraId="1AAABC9F" w14:textId="77777777" w:rsidR="001D30E1" w:rsidRDefault="00000000" w:rsidP="0068467A">
      <w:pPr>
        <w:pStyle w:val="BodyText"/>
        <w:spacing w:before="278"/>
        <w:ind w:left="900" w:right="180"/>
        <w:jc w:val="both"/>
      </w:pPr>
      <w:r>
        <w:rPr>
          <w:w w:val="90"/>
        </w:rPr>
        <w:t>We</w:t>
      </w:r>
      <w:r>
        <w:rPr>
          <w:spacing w:val="2"/>
        </w:rPr>
        <w:t xml:space="preserve"> </w:t>
      </w:r>
      <w:r>
        <w:rPr>
          <w:w w:val="90"/>
        </w:rPr>
        <w:t>understand</w:t>
      </w:r>
      <w:r>
        <w:rPr>
          <w:spacing w:val="3"/>
        </w:rPr>
        <w:t xml:space="preserve"> </w:t>
      </w:r>
      <w:r>
        <w:rPr>
          <w:w w:val="90"/>
        </w:rPr>
        <w:t>that</w:t>
      </w:r>
      <w:r>
        <w:rPr>
          <w:spacing w:val="3"/>
        </w:rPr>
        <w:t xml:space="preserve"> </w:t>
      </w:r>
      <w:r>
        <w:rPr>
          <w:w w:val="90"/>
        </w:rPr>
        <w:t>DAI</w:t>
      </w:r>
      <w:r>
        <w:t xml:space="preserve"> </w:t>
      </w:r>
      <w:r>
        <w:rPr>
          <w:w w:val="90"/>
        </w:rPr>
        <w:t>is</w:t>
      </w:r>
      <w:r>
        <w:rPr>
          <w:spacing w:val="4"/>
        </w:rPr>
        <w:t xml:space="preserve"> </w:t>
      </w:r>
      <w:r>
        <w:rPr>
          <w:w w:val="90"/>
        </w:rPr>
        <w:t>not</w:t>
      </w:r>
      <w:r>
        <w:rPr>
          <w:spacing w:val="3"/>
        </w:rPr>
        <w:t xml:space="preserve"> </w:t>
      </w:r>
      <w:r>
        <w:rPr>
          <w:w w:val="90"/>
        </w:rPr>
        <w:t>bound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accept</w:t>
      </w:r>
      <w:r>
        <w:rPr>
          <w:spacing w:val="1"/>
        </w:rPr>
        <w:t xml:space="preserve"> </w:t>
      </w:r>
      <w:r>
        <w:rPr>
          <w:w w:val="90"/>
        </w:rPr>
        <w:t>any</w:t>
      </w:r>
      <w:r>
        <w:rPr>
          <w:spacing w:val="3"/>
        </w:rPr>
        <w:t xml:space="preserve"> </w:t>
      </w:r>
      <w:r>
        <w:rPr>
          <w:w w:val="90"/>
        </w:rPr>
        <w:t>quotes</w:t>
      </w:r>
      <w:r>
        <w:rPr>
          <w:spacing w:val="4"/>
        </w:rPr>
        <w:t xml:space="preserve"> </w:t>
      </w:r>
      <w:r>
        <w:rPr>
          <w:w w:val="90"/>
        </w:rPr>
        <w:t>it</w:t>
      </w:r>
      <w:r>
        <w:rPr>
          <w:spacing w:val="3"/>
        </w:rPr>
        <w:t xml:space="preserve"> </w:t>
      </w:r>
      <w:r>
        <w:rPr>
          <w:spacing w:val="-2"/>
          <w:w w:val="90"/>
        </w:rPr>
        <w:t>receives.</w:t>
      </w:r>
    </w:p>
    <w:p w14:paraId="2312D184" w14:textId="77777777" w:rsidR="001D30E1" w:rsidRDefault="00000000" w:rsidP="0068467A">
      <w:pPr>
        <w:pStyle w:val="Heading1"/>
        <w:spacing w:before="278"/>
        <w:ind w:left="900" w:right="718"/>
        <w:jc w:val="both"/>
      </w:pPr>
      <w:r>
        <w:t>Should a contract be awarded, we confirm that we accept the proposed payment terms based on cost reimbursement specified in Attachment A.</w:t>
      </w:r>
    </w:p>
    <w:p w14:paraId="23FC7FCF" w14:textId="77777777" w:rsidR="001D30E1" w:rsidRDefault="00000000" w:rsidP="0068467A">
      <w:pPr>
        <w:pStyle w:val="BodyText"/>
        <w:spacing w:before="278" w:line="279" w:lineRule="exact"/>
        <w:ind w:left="900"/>
      </w:pPr>
      <w:r>
        <w:rPr>
          <w:w w:val="90"/>
        </w:rPr>
        <w:t>Authorized</w:t>
      </w:r>
      <w:r>
        <w:rPr>
          <w:spacing w:val="32"/>
        </w:rPr>
        <w:t xml:space="preserve"> </w:t>
      </w:r>
      <w:r>
        <w:rPr>
          <w:spacing w:val="-2"/>
        </w:rPr>
        <w:t>Signature:</w:t>
      </w:r>
    </w:p>
    <w:p w14:paraId="28BFED49" w14:textId="77777777" w:rsidR="001D30E1" w:rsidRDefault="00000000" w:rsidP="0068467A">
      <w:pPr>
        <w:pStyle w:val="BodyText"/>
        <w:spacing w:line="277" w:lineRule="exact"/>
        <w:ind w:left="900"/>
      </w:pPr>
      <w:r>
        <w:rPr>
          <w:w w:val="90"/>
        </w:rPr>
        <w:t>Name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Title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spacing w:val="-2"/>
          <w:w w:val="90"/>
        </w:rPr>
        <w:t>Signatory:</w:t>
      </w:r>
    </w:p>
    <w:p w14:paraId="65FECF20" w14:textId="77777777" w:rsidR="001D30E1" w:rsidRDefault="00000000" w:rsidP="0068467A">
      <w:pPr>
        <w:pStyle w:val="BodyText"/>
        <w:spacing w:line="277" w:lineRule="exact"/>
        <w:ind w:left="900"/>
      </w:pPr>
      <w:r>
        <w:rPr>
          <w:spacing w:val="-8"/>
        </w:rPr>
        <w:t>Name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Firm:</w:t>
      </w:r>
    </w:p>
    <w:p w14:paraId="7B5CF502" w14:textId="77777777" w:rsidR="001D30E1" w:rsidRDefault="00000000" w:rsidP="0068467A">
      <w:pPr>
        <w:pStyle w:val="BodyText"/>
        <w:spacing w:line="278" w:lineRule="exact"/>
        <w:ind w:left="900"/>
      </w:pPr>
      <w:r>
        <w:rPr>
          <w:spacing w:val="-2"/>
        </w:rPr>
        <w:t>Address:</w:t>
      </w:r>
    </w:p>
    <w:p w14:paraId="38304DA1" w14:textId="77777777" w:rsidR="001D30E1" w:rsidRDefault="00000000" w:rsidP="0068467A">
      <w:pPr>
        <w:pStyle w:val="BodyText"/>
        <w:spacing w:line="278" w:lineRule="exact"/>
        <w:ind w:left="900"/>
      </w:pPr>
      <w:r>
        <w:rPr>
          <w:spacing w:val="-2"/>
        </w:rPr>
        <w:t>Telephone:</w:t>
      </w:r>
    </w:p>
    <w:p w14:paraId="301EF5BA" w14:textId="77777777" w:rsidR="001D30E1" w:rsidRDefault="00000000" w:rsidP="0068467A">
      <w:pPr>
        <w:pStyle w:val="BodyText"/>
        <w:spacing w:line="278" w:lineRule="exact"/>
        <w:ind w:left="900"/>
      </w:pPr>
      <w:r>
        <w:rPr>
          <w:spacing w:val="-2"/>
          <w:w w:val="90"/>
        </w:rPr>
        <w:t>Email:</w:t>
      </w:r>
    </w:p>
    <w:p w14:paraId="703FDA53" w14:textId="7879FEC8" w:rsidR="001D30E1" w:rsidRDefault="00000000" w:rsidP="0068467A">
      <w:pPr>
        <w:pStyle w:val="BodyText"/>
        <w:ind w:left="6481"/>
      </w:pPr>
      <w:r>
        <w:rPr>
          <w:spacing w:val="-7"/>
        </w:rPr>
        <w:t>Company</w:t>
      </w:r>
      <w:r>
        <w:rPr>
          <w:spacing w:val="-6"/>
        </w:rPr>
        <w:t xml:space="preserve"> </w:t>
      </w:r>
      <w:r>
        <w:rPr>
          <w:spacing w:val="-2"/>
        </w:rPr>
        <w:t>Seal/Stamp</w:t>
      </w:r>
    </w:p>
    <w:p w14:paraId="5CA7A2BA" w14:textId="77777777" w:rsidR="001D30E1" w:rsidRDefault="001D30E1">
      <w:pPr>
        <w:pStyle w:val="BodyText"/>
      </w:pPr>
    </w:p>
    <w:sectPr w:rsidR="001D30E1" w:rsidSect="0068467A">
      <w:headerReference w:type="default" r:id="rId7"/>
      <w:footerReference w:type="default" r:id="rId8"/>
      <w:pgSz w:w="12240" w:h="15840"/>
      <w:pgMar w:top="1360" w:right="720" w:bottom="1180" w:left="7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064A" w14:textId="77777777" w:rsidR="000A3462" w:rsidRDefault="000A3462">
      <w:r>
        <w:separator/>
      </w:r>
    </w:p>
  </w:endnote>
  <w:endnote w:type="continuationSeparator" w:id="0">
    <w:p w14:paraId="057A0414" w14:textId="77777777" w:rsidR="000A3462" w:rsidRDefault="000A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337E" w14:textId="77777777" w:rsidR="001D30E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1326C876" wp14:editId="51E510DC">
              <wp:simplePos x="0" y="0"/>
              <wp:positionH relativeFrom="page">
                <wp:posOffset>5166740</wp:posOffset>
              </wp:positionH>
              <wp:positionV relativeFrom="page">
                <wp:posOffset>9294062</wp:posOffset>
              </wp:positionV>
              <wp:extent cx="170624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2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91890" w14:textId="77777777" w:rsidR="001D30E1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LINK-RFQ-Ghana-2025/00001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6C876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8" type="#_x0000_t202" style="position:absolute;margin-left:406.85pt;margin-top:731.8pt;width:134.35pt;height:13.0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iImQEAACMDAAAOAAAAZHJzL2Uyb0RvYy54bWysUsFuGyEQvVfKPyDuMWundqqV11GTqFWl&#10;qK2U9gMwC17UhaEM9q7/vgNe21V7q3oZBmZ4vPeG9cPoenbQES34hs9nFWfaK2it3zX8+7cPt+84&#10;wyR9K3vwuuFHjfxhc/NmPYRaL6CDvtWREYjHeggN71IKtRCoOu0kziBoT0UD0clE27gTbZQDobte&#10;LKpqJQaIbYigNCKdPp+KfFPwjdEqfTEGdWJ9w4lbKjGWuM1RbNay3kUZOqsmGvIfWDhpPT16gXqW&#10;SbJ9tH9BOasiIJg0U+AEGGOVLhpIzbz6Q81rJ4MuWsgcDBeb8P/Bqs+H1/A1sjQ+wkgDLCIwvID6&#10;geSNGALWU0/2FGuk7ix0NNHllSQwukjeHi9+6jExldHuq9Xi7ZIzRbX5anl/t8yGi+vtEDF91OBY&#10;ThoeaV6FgTy8YDq1nlsmMqf3M5M0bkdmW0K+y6j5aAvtkcQMNM+G48+9jJqz/pMnw/Lwz0k8J9tz&#10;ElP/BOWLZE0e3u8TGFsYXHEnBjSJomH6NXnUv+9L1/Vvb34BAAD//wMAUEsDBBQABgAIAAAAIQBn&#10;ceI74gAAAA4BAAAPAAAAZHJzL2Rvd25yZXYueG1sTI/LboMwEEX3lfIP1kTqrrHzECEUE0VVu6pU&#10;ldBFlwYmYAWPKXYS+vc1q3Q5c4/unEn3o+nYFQenLUlYLgQwpMrWmhoJX8XbUwzMeUW16iyhhF90&#10;sM9mD6lKanujHK9H37BQQi5RElrv+4RzV7VolFvYHilkJzsY5cM4NLwe1C2Um46vhIi4UZrChVb1&#10;+NJidT5ejITDN+Wv+uej/MxPuS6KnaD36Czl43w8PAPzOPo7DJN+UIcsOJX2QrVjnYR4ud4GNASb&#10;aB0BmxARrzbAymkX77bAs5T/fyP7AwAA//8DAFBLAQItABQABgAIAAAAIQC2gziS/gAAAOEBAAAT&#10;AAAAAAAAAAAAAAAAAAAAAABbQ29udGVudF9UeXBlc10ueG1sUEsBAi0AFAAGAAgAAAAhADj9If/W&#10;AAAAlAEAAAsAAAAAAAAAAAAAAAAALwEAAF9yZWxzLy5yZWxzUEsBAi0AFAAGAAgAAAAhAHl8aIiZ&#10;AQAAIwMAAA4AAAAAAAAAAAAAAAAALgIAAGRycy9lMm9Eb2MueG1sUEsBAi0AFAAGAAgAAAAhAGdx&#10;4jviAAAADgEAAA8AAAAAAAAAAAAAAAAA8wMAAGRycy9kb3ducmV2LnhtbFBLBQYAAAAABAAEAPMA&#10;AAACBQAAAAA=&#10;" filled="f" stroked="f">
              <v:textbox inset="0,0,0,0">
                <w:txbxContent>
                  <w:p w14:paraId="09491890" w14:textId="77777777" w:rsidR="001D30E1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LINK-RFQ-Ghana-2025/00001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C1F0" w14:textId="77777777" w:rsidR="000A3462" w:rsidRDefault="000A3462">
      <w:r>
        <w:separator/>
      </w:r>
    </w:p>
  </w:footnote>
  <w:footnote w:type="continuationSeparator" w:id="0">
    <w:p w14:paraId="6A747669" w14:textId="77777777" w:rsidR="000A3462" w:rsidRDefault="000A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AE90" w14:textId="77777777" w:rsidR="001D30E1" w:rsidRDefault="001D30E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7FB"/>
    <w:multiLevelType w:val="hybridMultilevel"/>
    <w:tmpl w:val="8EAE41D8"/>
    <w:lvl w:ilvl="0" w:tplc="4A62F206">
      <w:start w:val="1"/>
      <w:numFmt w:val="decimal"/>
      <w:lvlText w:val="%1."/>
      <w:lvlJc w:val="left"/>
      <w:pPr>
        <w:ind w:left="984" w:hanging="26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6810BFB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E81E473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1783D72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C7A2352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2578BB3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162E5F9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A224E52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F356C94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373EC5"/>
    <w:multiLevelType w:val="hybridMultilevel"/>
    <w:tmpl w:val="A20C2DDE"/>
    <w:lvl w:ilvl="0" w:tplc="16FC12D2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84368">
      <w:numFmt w:val="bullet"/>
      <w:lvlText w:val="•"/>
      <w:lvlJc w:val="left"/>
      <w:pPr>
        <w:ind w:left="943" w:hanging="269"/>
      </w:pPr>
      <w:rPr>
        <w:rFonts w:hint="default"/>
        <w:lang w:val="en-US" w:eastAsia="en-US" w:bidi="ar-SA"/>
      </w:rPr>
    </w:lvl>
    <w:lvl w:ilvl="2" w:tplc="5B206030"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3" w:tplc="9E9C442E">
      <w:numFmt w:val="bullet"/>
      <w:lvlText w:val="•"/>
      <w:lvlJc w:val="left"/>
      <w:pPr>
        <w:ind w:left="2110" w:hanging="269"/>
      </w:pPr>
      <w:rPr>
        <w:rFonts w:hint="default"/>
        <w:lang w:val="en-US" w:eastAsia="en-US" w:bidi="ar-SA"/>
      </w:rPr>
    </w:lvl>
    <w:lvl w:ilvl="4" w:tplc="E4F418C0">
      <w:numFmt w:val="bullet"/>
      <w:lvlText w:val="•"/>
      <w:lvlJc w:val="left"/>
      <w:pPr>
        <w:ind w:left="2694" w:hanging="269"/>
      </w:pPr>
      <w:rPr>
        <w:rFonts w:hint="default"/>
        <w:lang w:val="en-US" w:eastAsia="en-US" w:bidi="ar-SA"/>
      </w:rPr>
    </w:lvl>
    <w:lvl w:ilvl="5" w:tplc="DE9ED22C">
      <w:numFmt w:val="bullet"/>
      <w:lvlText w:val="•"/>
      <w:lvlJc w:val="left"/>
      <w:pPr>
        <w:ind w:left="3277" w:hanging="269"/>
      </w:pPr>
      <w:rPr>
        <w:rFonts w:hint="default"/>
        <w:lang w:val="en-US" w:eastAsia="en-US" w:bidi="ar-SA"/>
      </w:rPr>
    </w:lvl>
    <w:lvl w:ilvl="6" w:tplc="5B924D68">
      <w:numFmt w:val="bullet"/>
      <w:lvlText w:val="•"/>
      <w:lvlJc w:val="left"/>
      <w:pPr>
        <w:ind w:left="3861" w:hanging="269"/>
      </w:pPr>
      <w:rPr>
        <w:rFonts w:hint="default"/>
        <w:lang w:val="en-US" w:eastAsia="en-US" w:bidi="ar-SA"/>
      </w:rPr>
    </w:lvl>
    <w:lvl w:ilvl="7" w:tplc="17E2BD50">
      <w:numFmt w:val="bullet"/>
      <w:lvlText w:val="•"/>
      <w:lvlJc w:val="left"/>
      <w:pPr>
        <w:ind w:left="4444" w:hanging="269"/>
      </w:pPr>
      <w:rPr>
        <w:rFonts w:hint="default"/>
        <w:lang w:val="en-US" w:eastAsia="en-US" w:bidi="ar-SA"/>
      </w:rPr>
    </w:lvl>
    <w:lvl w:ilvl="8" w:tplc="32F68CCC">
      <w:numFmt w:val="bullet"/>
      <w:lvlText w:val="•"/>
      <w:lvlJc w:val="left"/>
      <w:pPr>
        <w:ind w:left="502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15B378D"/>
    <w:multiLevelType w:val="hybridMultilevel"/>
    <w:tmpl w:val="8FECD0BC"/>
    <w:lvl w:ilvl="0" w:tplc="35682CC6">
      <w:start w:val="3"/>
      <w:numFmt w:val="decimal"/>
      <w:lvlText w:val="%1."/>
      <w:lvlJc w:val="left"/>
      <w:pPr>
        <w:ind w:left="465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36EA0000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48122A2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06727FB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23AE207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5" w:tplc="E054B09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6" w:tplc="34D40F9C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35AEB07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CE229FB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773E4B"/>
    <w:multiLevelType w:val="hybridMultilevel"/>
    <w:tmpl w:val="FF96E524"/>
    <w:lvl w:ilvl="0" w:tplc="43625A88">
      <w:start w:val="1"/>
      <w:numFmt w:val="upperRoman"/>
      <w:lvlText w:val="%1."/>
      <w:lvlJc w:val="left"/>
      <w:pPr>
        <w:ind w:left="931" w:hanging="21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4F81BC"/>
        <w:spacing w:val="-1"/>
        <w:w w:val="73"/>
        <w:sz w:val="24"/>
        <w:szCs w:val="24"/>
        <w:lang w:val="en-US" w:eastAsia="en-US" w:bidi="ar-SA"/>
      </w:rPr>
    </w:lvl>
    <w:lvl w:ilvl="1" w:tplc="92D0ADEA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E8FCB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38D0EE9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CEBECD1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CCE351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8DAD04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8CDE9CB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EB5603EA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98733F"/>
    <w:multiLevelType w:val="hybridMultilevel"/>
    <w:tmpl w:val="331079C6"/>
    <w:lvl w:ilvl="0" w:tplc="2B328192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3A156C">
      <w:numFmt w:val="bullet"/>
      <w:lvlText w:val="•"/>
      <w:lvlJc w:val="left"/>
      <w:pPr>
        <w:ind w:left="943" w:hanging="269"/>
      </w:pPr>
      <w:rPr>
        <w:rFonts w:hint="default"/>
        <w:lang w:val="en-US" w:eastAsia="en-US" w:bidi="ar-SA"/>
      </w:rPr>
    </w:lvl>
    <w:lvl w:ilvl="2" w:tplc="4D5AF952"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3" w:tplc="50AC6C38">
      <w:numFmt w:val="bullet"/>
      <w:lvlText w:val="•"/>
      <w:lvlJc w:val="left"/>
      <w:pPr>
        <w:ind w:left="2110" w:hanging="269"/>
      </w:pPr>
      <w:rPr>
        <w:rFonts w:hint="default"/>
        <w:lang w:val="en-US" w:eastAsia="en-US" w:bidi="ar-SA"/>
      </w:rPr>
    </w:lvl>
    <w:lvl w:ilvl="4" w:tplc="1728C90C">
      <w:numFmt w:val="bullet"/>
      <w:lvlText w:val="•"/>
      <w:lvlJc w:val="left"/>
      <w:pPr>
        <w:ind w:left="2694" w:hanging="269"/>
      </w:pPr>
      <w:rPr>
        <w:rFonts w:hint="default"/>
        <w:lang w:val="en-US" w:eastAsia="en-US" w:bidi="ar-SA"/>
      </w:rPr>
    </w:lvl>
    <w:lvl w:ilvl="5" w:tplc="564044F4">
      <w:numFmt w:val="bullet"/>
      <w:lvlText w:val="•"/>
      <w:lvlJc w:val="left"/>
      <w:pPr>
        <w:ind w:left="3277" w:hanging="269"/>
      </w:pPr>
      <w:rPr>
        <w:rFonts w:hint="default"/>
        <w:lang w:val="en-US" w:eastAsia="en-US" w:bidi="ar-SA"/>
      </w:rPr>
    </w:lvl>
    <w:lvl w:ilvl="6" w:tplc="A358E4DE">
      <w:numFmt w:val="bullet"/>
      <w:lvlText w:val="•"/>
      <w:lvlJc w:val="left"/>
      <w:pPr>
        <w:ind w:left="3861" w:hanging="269"/>
      </w:pPr>
      <w:rPr>
        <w:rFonts w:hint="default"/>
        <w:lang w:val="en-US" w:eastAsia="en-US" w:bidi="ar-SA"/>
      </w:rPr>
    </w:lvl>
    <w:lvl w:ilvl="7" w:tplc="CB680A5C">
      <w:numFmt w:val="bullet"/>
      <w:lvlText w:val="•"/>
      <w:lvlJc w:val="left"/>
      <w:pPr>
        <w:ind w:left="4444" w:hanging="269"/>
      </w:pPr>
      <w:rPr>
        <w:rFonts w:hint="default"/>
        <w:lang w:val="en-US" w:eastAsia="en-US" w:bidi="ar-SA"/>
      </w:rPr>
    </w:lvl>
    <w:lvl w:ilvl="8" w:tplc="AC2ED4C2">
      <w:numFmt w:val="bullet"/>
      <w:lvlText w:val="•"/>
      <w:lvlJc w:val="left"/>
      <w:pPr>
        <w:ind w:left="5028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454E0A86"/>
    <w:multiLevelType w:val="hybridMultilevel"/>
    <w:tmpl w:val="B6AC89D0"/>
    <w:lvl w:ilvl="0" w:tplc="9AC027DA">
      <w:start w:val="1"/>
      <w:numFmt w:val="decimal"/>
      <w:lvlText w:val="%1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-1"/>
        <w:w w:val="86"/>
        <w:sz w:val="24"/>
        <w:szCs w:val="24"/>
        <w:lang w:val="en-US" w:eastAsia="en-US" w:bidi="ar-SA"/>
      </w:rPr>
    </w:lvl>
    <w:lvl w:ilvl="1" w:tplc="621E6D2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CDB2D05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ADC2697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5E124E4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60F040F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DFE096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20C6B37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94F86CE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1C4ACF"/>
    <w:multiLevelType w:val="hybridMultilevel"/>
    <w:tmpl w:val="4E58F258"/>
    <w:lvl w:ilvl="0" w:tplc="A8FEA48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2A17A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9ECAD9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1C400B2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4" w:tplc="7042274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 w:tplc="250E04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6" w:tplc="F95AA36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27B6B4BE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8" w:tplc="7076C9E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21295C"/>
    <w:multiLevelType w:val="multilevel"/>
    <w:tmpl w:val="F00A3692"/>
    <w:lvl w:ilvl="0">
      <w:start w:val="1"/>
      <w:numFmt w:val="decimal"/>
      <w:lvlText w:val="%1"/>
      <w:lvlJc w:val="left"/>
      <w:pPr>
        <w:ind w:left="16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6" w:hanging="57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4F81BC"/>
        <w:spacing w:val="0"/>
        <w:w w:val="8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8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2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6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2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59B3762C"/>
    <w:multiLevelType w:val="hybridMultilevel"/>
    <w:tmpl w:val="7B9A4250"/>
    <w:lvl w:ilvl="0" w:tplc="5804289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5A7B1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E8FC9AE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FFB8002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5D18E2F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D9A4EF8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BB2D6E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EE7A488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7070EE2C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7D1D1B"/>
    <w:multiLevelType w:val="hybridMultilevel"/>
    <w:tmpl w:val="72524852"/>
    <w:lvl w:ilvl="0" w:tplc="EC728182">
      <w:start w:val="2"/>
      <w:numFmt w:val="decimal"/>
      <w:lvlText w:val="%1."/>
      <w:lvlJc w:val="left"/>
      <w:pPr>
        <w:ind w:left="14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DBC6FD52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C24A15F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C95695C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CB68BC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BCC2F64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E4EE0E4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DA0817F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D4E62D8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C759C4"/>
    <w:multiLevelType w:val="hybridMultilevel"/>
    <w:tmpl w:val="1F52FD5C"/>
    <w:lvl w:ilvl="0" w:tplc="62409942">
      <w:start w:val="1"/>
      <w:numFmt w:val="decimal"/>
      <w:lvlText w:val="%1."/>
      <w:lvlJc w:val="left"/>
      <w:pPr>
        <w:ind w:left="465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FC5AD5A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B2D41AB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F1DAD5D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9B189538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5" w:tplc="2910CE6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6" w:tplc="EC1440F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1A58E80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62E0B10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A17FEA"/>
    <w:multiLevelType w:val="hybridMultilevel"/>
    <w:tmpl w:val="29AE5EC4"/>
    <w:lvl w:ilvl="0" w:tplc="2252E71E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7812C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EC8688E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AEC2A0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65269D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35F2F23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010BD8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DACEC02C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CF86FC06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701634704">
    <w:abstractNumId w:val="9"/>
  </w:num>
  <w:num w:numId="2" w16cid:durableId="2023319330">
    <w:abstractNumId w:val="11"/>
  </w:num>
  <w:num w:numId="3" w16cid:durableId="1508671142">
    <w:abstractNumId w:val="0"/>
  </w:num>
  <w:num w:numId="4" w16cid:durableId="1448894834">
    <w:abstractNumId w:val="8"/>
  </w:num>
  <w:num w:numId="5" w16cid:durableId="1371953143">
    <w:abstractNumId w:val="3"/>
  </w:num>
  <w:num w:numId="6" w16cid:durableId="589853542">
    <w:abstractNumId w:val="7"/>
  </w:num>
  <w:num w:numId="7" w16cid:durableId="80762813">
    <w:abstractNumId w:val="6"/>
  </w:num>
  <w:num w:numId="8" w16cid:durableId="2137022792">
    <w:abstractNumId w:val="4"/>
  </w:num>
  <w:num w:numId="9" w16cid:durableId="264770455">
    <w:abstractNumId w:val="2"/>
  </w:num>
  <w:num w:numId="10" w16cid:durableId="742066590">
    <w:abstractNumId w:val="10"/>
  </w:num>
  <w:num w:numId="11" w16cid:durableId="238099209">
    <w:abstractNumId w:val="1"/>
  </w:num>
  <w:num w:numId="12" w16cid:durableId="61547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E1"/>
    <w:rsid w:val="000A0647"/>
    <w:rsid w:val="000A3462"/>
    <w:rsid w:val="001D30E1"/>
    <w:rsid w:val="0068467A"/>
    <w:rsid w:val="00897A44"/>
    <w:rsid w:val="009061B7"/>
    <w:rsid w:val="009205A9"/>
    <w:rsid w:val="00D216DB"/>
    <w:rsid w:val="00E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C814"/>
  <w15:docId w15:val="{8C798F54-4089-4548-8ED1-E638BC0D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Zaru</dc:creator>
  <cp:lastModifiedBy>Richard Baffour</cp:lastModifiedBy>
  <cp:revision>3</cp:revision>
  <dcterms:created xsi:type="dcterms:W3CDTF">2025-01-07T10:42:00Z</dcterms:created>
  <dcterms:modified xsi:type="dcterms:W3CDTF">2025-01-07T10:47:00Z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